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71207000" w14:textId="6FB396D2" w:rsidR="00AD74EB" w:rsidRPr="00AD74EB" w:rsidRDefault="00AD74EB" w:rsidP="00AD74EB">
                            <w:pPr>
                              <w:widowControl/>
                              <w:suppressAutoHyphens w:val="0"/>
                              <w:ind w:left="720"/>
                              <w:jc w:val="center"/>
                              <w:rPr>
                                <w:rFonts w:ascii="Arial" w:eastAsia="Times New Roman" w:hAnsi="Arial" w:cs="Arial"/>
                                <w:kern w:val="0"/>
                                <w:sz w:val="28"/>
                                <w:lang w:eastAsia="en-GB" w:bidi="ar-SA"/>
                              </w:rPr>
                            </w:pPr>
                            <w:r w:rsidRPr="00AD74EB">
                              <w:rPr>
                                <w:rFonts w:ascii="Arial" w:eastAsia="Times New Roman" w:hAnsi="Arial" w:cs="Arial"/>
                                <w:b/>
                                <w:kern w:val="0"/>
                                <w:sz w:val="48"/>
                                <w:lang w:val="ga-IE" w:eastAsia="en-GB" w:bidi="ar-SA"/>
                              </w:rPr>
                              <w:t>O</w:t>
                            </w:r>
                            <w:r>
                              <w:rPr>
                                <w:rFonts w:ascii="Arial" w:eastAsia="Times New Roman" w:hAnsi="Arial" w:cs="Arial"/>
                                <w:b/>
                                <w:kern w:val="0"/>
                                <w:sz w:val="48"/>
                                <w:lang w:val="ga-IE" w:eastAsia="en-GB" w:bidi="ar-SA"/>
                              </w:rPr>
                              <w:t>ibrí Ginearálta Séasúrach Sealadach</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71207000" w14:textId="6FB396D2" w:rsidR="00AD74EB" w:rsidRPr="00AD74EB" w:rsidRDefault="00AD74EB" w:rsidP="00AD74EB">
                      <w:pPr>
                        <w:widowControl/>
                        <w:suppressAutoHyphens w:val="0"/>
                        <w:ind w:left="720"/>
                        <w:jc w:val="center"/>
                        <w:rPr>
                          <w:rFonts w:ascii="Arial" w:eastAsia="Times New Roman" w:hAnsi="Arial" w:cs="Arial"/>
                          <w:kern w:val="0"/>
                          <w:sz w:val="28"/>
                          <w:lang w:eastAsia="en-GB" w:bidi="ar-SA"/>
                        </w:rPr>
                      </w:pPr>
                      <w:r w:rsidRPr="00AD74EB">
                        <w:rPr>
                          <w:rFonts w:ascii="Arial" w:eastAsia="Times New Roman" w:hAnsi="Arial" w:cs="Arial"/>
                          <w:b/>
                          <w:kern w:val="0"/>
                          <w:sz w:val="48"/>
                          <w:lang w:val="ga-IE" w:eastAsia="en-GB" w:bidi="ar-SA"/>
                        </w:rPr>
                        <w:t>O</w:t>
                      </w:r>
                      <w:r>
                        <w:rPr>
                          <w:rFonts w:ascii="Arial" w:eastAsia="Times New Roman" w:hAnsi="Arial" w:cs="Arial"/>
                          <w:b/>
                          <w:kern w:val="0"/>
                          <w:sz w:val="48"/>
                          <w:lang w:val="ga-IE" w:eastAsia="en-GB" w:bidi="ar-SA"/>
                        </w:rPr>
                        <w:t>ibrí Ginearálta Séasúrach Sealadach</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7F57D7B7"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FF5E26">
        <w:rPr>
          <w:rFonts w:ascii="Arial" w:hAnsi="Arial" w:cs="Arial"/>
          <w:b/>
          <w:color w:val="C0504D"/>
          <w:sz w:val="36"/>
          <w:szCs w:val="36"/>
          <w:u w:val="single"/>
          <w:lang w:val="en-US"/>
        </w:rPr>
        <w:t xml:space="preserve">4.00pm </w:t>
      </w:r>
      <w:r w:rsidR="008E4630" w:rsidRPr="008E4630">
        <w:rPr>
          <w:rFonts w:ascii="Arial" w:hAnsi="Arial" w:cs="Arial"/>
          <w:b/>
          <w:bCs/>
          <w:color w:val="C0504D"/>
          <w:sz w:val="36"/>
          <w:szCs w:val="36"/>
          <w:u w:val="single"/>
          <w:lang w:val="ga-IE"/>
        </w:rPr>
        <w:t>Dé Máirt, 25 Feabhra 2025</w:t>
      </w:r>
      <w:r w:rsidR="008E4630" w:rsidRPr="008E4630">
        <w:rPr>
          <w:rFonts w:ascii="Arial" w:hAnsi="Arial" w:cs="Arial"/>
          <w:b/>
          <w:bCs/>
          <w:color w:val="C0504D"/>
          <w:sz w:val="36"/>
          <w:szCs w:val="36"/>
          <w:u w:val="single"/>
        </w:rPr>
        <w:t>.</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w:t>
      </w:r>
    </w:p>
    <w:p w14:paraId="5478678B" w14:textId="2A2916F0"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Bothar an Choláiste</w:t>
      </w:r>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Gaillimh</w:t>
      </w:r>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2"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518089A5" w:rsidR="00563F2C" w:rsidRPr="00FF5E26" w:rsidRDefault="00563F2C" w:rsidP="00FF5E26">
      <w:pPr>
        <w:ind w:left="709" w:firstLine="11"/>
        <w:rPr>
          <w:rFonts w:ascii="Arial" w:hAnsi="Arial" w:cs="Arial"/>
          <w:lang w:val="ga"/>
        </w:rPr>
      </w:pPr>
      <w:r w:rsidRPr="00FF5E26">
        <w:rPr>
          <w:rFonts w:ascii="Arial" w:hAnsi="Arial" w:cs="Arial"/>
        </w:rPr>
        <w:t>Ní mór gach foirm iarratais a chur isteach, a chomhlánú go hiomlán (i.e. Alt 1 – Roinn 2)  agus na</w:t>
      </w:r>
      <w:r w:rsidR="005D478E" w:rsidRPr="00FF5E26">
        <w:rPr>
          <w:rFonts w:ascii="Arial" w:hAnsi="Arial" w:cs="Arial"/>
        </w:rPr>
        <w:t xml:space="preserve"> </w:t>
      </w:r>
      <w:r w:rsidRPr="00FF5E26">
        <w:rPr>
          <w:rFonts w:ascii="Arial" w:hAnsi="Arial" w:cs="Arial"/>
        </w:rPr>
        <w:t xml:space="preserve">doiciméid uile a iarradh a chur san áireamh  faoi </w:t>
      </w:r>
      <w:r w:rsidR="008E4630" w:rsidRPr="008E4630">
        <w:rPr>
          <w:rFonts w:ascii="Arial" w:hAnsi="Arial" w:cs="Arial"/>
          <w:b/>
          <w:bCs/>
          <w:u w:val="single"/>
        </w:rPr>
        <w:t xml:space="preserve">4.00pm </w:t>
      </w:r>
      <w:r w:rsidR="008E4630" w:rsidRPr="008E4630">
        <w:rPr>
          <w:rFonts w:ascii="Arial" w:hAnsi="Arial" w:cs="Arial"/>
          <w:b/>
          <w:bCs/>
          <w:u w:val="single"/>
          <w:lang w:val="ga-IE"/>
        </w:rPr>
        <w:t>Dé Máirt, 25 Feabhra 2025</w:t>
      </w:r>
      <w:r w:rsidR="008E4630" w:rsidRPr="008E4630">
        <w:rPr>
          <w:rFonts w:ascii="Arial" w:hAnsi="Arial" w:cs="Arial"/>
          <w:b/>
          <w:bCs/>
        </w:rPr>
        <w:t>.</w:t>
      </w:r>
      <w:r w:rsidR="005D478E" w:rsidRPr="00FF5E26">
        <w:rPr>
          <w:rFonts w:ascii="Arial" w:hAnsi="Arial" w:cs="Arial"/>
        </w:rPr>
        <w:t xml:space="preserve"> </w:t>
      </w:r>
      <w:r w:rsidRPr="00FF5E26">
        <w:rPr>
          <w:rFonts w:ascii="Arial" w:hAnsi="Arial" w:cs="Arial"/>
        </w:rPr>
        <w:t>Cuirfear gach  iarratas neamhiomlán ar ais mar  iarratais neamhbhailí tar éis an dáta deiridh agus ní chuirfear san áireamh iad sa chomórtas.</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7A75D4B5" w:rsidR="005C0994" w:rsidRPr="00FF5E26" w:rsidRDefault="005C0994" w:rsidP="00FF5E26">
      <w:pPr>
        <w:numPr>
          <w:ilvl w:val="0"/>
          <w:numId w:val="1"/>
        </w:numPr>
        <w:rPr>
          <w:rFonts w:ascii="Arial" w:hAnsi="Arial" w:cs="Arial"/>
          <w:color w:val="C00000"/>
        </w:rPr>
      </w:pPr>
      <w:r w:rsidRPr="00FF5E26">
        <w:rPr>
          <w:rFonts w:ascii="Arial" w:hAnsi="Arial" w:cs="Arial"/>
          <w:b/>
          <w:u w:val="single"/>
        </w:rPr>
        <w:t>Iarratais trí Ríomhphost:</w:t>
      </w:r>
      <w:r w:rsidRPr="00FF5E26">
        <w:rPr>
          <w:rFonts w:ascii="Arial" w:hAnsi="Arial" w:cs="Arial"/>
        </w:rPr>
        <w:t xml:space="preserve">  Ní mór an fhoirm iarratais chomhlánaithe, mar aon le cóipeanna scanta de Cháilíochtaí Oideachais</w:t>
      </w:r>
      <w:r w:rsidRPr="00AD74EB">
        <w:rPr>
          <w:rFonts w:ascii="Arial" w:hAnsi="Arial" w:cs="Arial"/>
        </w:rPr>
        <w:t>, Pas Sábháilte &amp; Ceadúnas</w:t>
      </w:r>
      <w:r w:rsidRPr="00FF5E26">
        <w:rPr>
          <w:rFonts w:ascii="Arial" w:hAnsi="Arial" w:cs="Arial"/>
        </w:rPr>
        <w:t xml:space="preserve"> Tiomána ábhartha (má bhaineann) ábhartha a sheoladh trí ríomhphost chuig </w:t>
      </w:r>
      <w:hyperlink r:id="rId10" w:history="1">
        <w:r w:rsidRPr="00FF5E26">
          <w:rPr>
            <w:rStyle w:val="Hyperlink"/>
            <w:rFonts w:ascii="Arial" w:hAnsi="Arial" w:cs="Arial"/>
          </w:rPr>
          <w:t>recruitment@galwaycity.ie</w:t>
        </w:r>
      </w:hyperlink>
      <w:r w:rsidRPr="00FF5E26">
        <w:rPr>
          <w:rFonts w:ascii="Arial" w:hAnsi="Arial" w:cs="Arial"/>
        </w:rPr>
        <w:t xml:space="preserve"> faoi</w:t>
      </w:r>
      <w:r w:rsidRPr="00FF5E26">
        <w:rPr>
          <w:rFonts w:ascii="Arial" w:hAnsi="Arial" w:cs="Arial"/>
          <w:b/>
        </w:rPr>
        <w:t xml:space="preserve"> </w:t>
      </w:r>
      <w:r w:rsidR="008E4630" w:rsidRPr="008E4630">
        <w:rPr>
          <w:rFonts w:ascii="Arial" w:hAnsi="Arial" w:cs="Arial"/>
          <w:b/>
          <w:bCs/>
          <w:u w:val="single"/>
        </w:rPr>
        <w:t xml:space="preserve">4.00pm </w:t>
      </w:r>
      <w:r w:rsidR="008E4630" w:rsidRPr="008E4630">
        <w:rPr>
          <w:rFonts w:ascii="Arial" w:hAnsi="Arial" w:cs="Arial"/>
          <w:b/>
          <w:bCs/>
          <w:u w:val="single"/>
          <w:lang w:val="ga-IE"/>
        </w:rPr>
        <w:t>Dé Máirt, 25 Feabhra 2025</w:t>
      </w:r>
      <w:r w:rsidR="008E4630" w:rsidRPr="008E4630">
        <w:rPr>
          <w:rFonts w:ascii="Arial" w:hAnsi="Arial" w:cs="Arial"/>
          <w:b/>
          <w:bCs/>
          <w:u w:val="single"/>
        </w:rPr>
        <w:t>.</w:t>
      </w:r>
      <w:r w:rsidRPr="00FF5E26">
        <w:rPr>
          <w:rFonts w:ascii="Arial" w:hAnsi="Arial" w:cs="Arial"/>
          <w:b/>
          <w:u w:val="single"/>
          <w:lang w:val="en-US"/>
        </w:rPr>
        <w:t xml:space="preserve"> </w:t>
      </w:r>
      <w:r w:rsidRPr="00492E5C">
        <w:rPr>
          <w:rFonts w:ascii="Arial" w:hAnsi="Arial" w:cs="Arial"/>
          <w:b/>
        </w:rPr>
        <w:t>Cinntigh go bhfuil “</w:t>
      </w:r>
      <w:r w:rsidRPr="00D2689B">
        <w:rPr>
          <w:rFonts w:ascii="Arial" w:hAnsi="Arial" w:cs="Arial"/>
          <w:b/>
          <w:color w:val="FF0000"/>
        </w:rPr>
        <w:t>Oibr</w:t>
      </w:r>
      <w:r w:rsidR="00AD74EB" w:rsidRPr="00D2689B">
        <w:rPr>
          <w:rFonts w:ascii="Arial" w:hAnsi="Arial" w:cs="Arial"/>
          <w:b/>
          <w:color w:val="FF0000"/>
        </w:rPr>
        <w:t>í Ginearálta Séasúrach Sealadach</w:t>
      </w:r>
      <w:r w:rsidRPr="00492E5C">
        <w:rPr>
          <w:rFonts w:ascii="Arial" w:hAnsi="Arial" w:cs="Arial"/>
          <w:b/>
        </w:rPr>
        <w:t>” scríofa sa bharra ábhair</w:t>
      </w:r>
    </w:p>
    <w:p w14:paraId="7E1FC8ED" w14:textId="77777777" w:rsidR="005D478E" w:rsidRPr="00FF5E26" w:rsidRDefault="005D478E" w:rsidP="00FF5E26">
      <w:pPr>
        <w:rPr>
          <w:rFonts w:ascii="Arial" w:hAnsi="Arial" w:cs="Arial"/>
          <w:b/>
          <w:u w:val="single"/>
          <w:lang w:val="ga"/>
        </w:rPr>
      </w:pPr>
    </w:p>
    <w:p w14:paraId="125DC893" w14:textId="77777777" w:rsidR="008E4630" w:rsidRPr="008E4630" w:rsidRDefault="005C0994" w:rsidP="008E4630">
      <w:pPr>
        <w:pStyle w:val="ListParagraph"/>
        <w:numPr>
          <w:ilvl w:val="0"/>
          <w:numId w:val="1"/>
        </w:numPr>
        <w:rPr>
          <w:rFonts w:ascii="Arial" w:hAnsi="Arial" w:cs="Arial"/>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mar aon le cóipeanna scanta de Cháilíochtaí Oideachais</w:t>
      </w:r>
      <w:r w:rsidRPr="00AD74EB">
        <w:rPr>
          <w:rFonts w:ascii="Arial" w:hAnsi="Arial" w:cs="Arial"/>
          <w:szCs w:val="24"/>
        </w:rPr>
        <w:t>, Pas Sábháilte &amp; Ceadúnas</w:t>
      </w:r>
      <w:r w:rsidRPr="00FF5E26">
        <w:rPr>
          <w:rFonts w:ascii="Arial" w:hAnsi="Arial" w:cs="Arial"/>
          <w:szCs w:val="24"/>
        </w:rPr>
        <w:t xml:space="preserve"> Tiomána ábhartha (má bhaineann)</w:t>
      </w:r>
      <w:r w:rsidRPr="00FF5E26">
        <w:rPr>
          <w:rFonts w:ascii="Arial" w:hAnsi="Arial" w:cs="Arial"/>
          <w:szCs w:val="24"/>
          <w:lang w:val="ga"/>
        </w:rPr>
        <w:t xml:space="preserve">, ní mór í a chur isteach  faoi  </w:t>
      </w:r>
      <w:r w:rsidR="008E4630" w:rsidRPr="008E4630">
        <w:rPr>
          <w:rFonts w:ascii="Arial" w:hAnsi="Arial" w:cs="Arial"/>
          <w:b/>
          <w:bCs/>
          <w:u w:val="single"/>
        </w:rPr>
        <w:t xml:space="preserve">4.00pm </w:t>
      </w:r>
      <w:r w:rsidR="008E4630" w:rsidRPr="008E4630">
        <w:rPr>
          <w:rFonts w:ascii="Arial" w:hAnsi="Arial" w:cs="Arial"/>
          <w:b/>
          <w:bCs/>
          <w:u w:val="single"/>
          <w:lang w:val="ga-IE"/>
        </w:rPr>
        <w:t>Dé Máirt, 25 Feabhra 2025</w:t>
      </w:r>
      <w:r w:rsidR="008E4630" w:rsidRPr="008E4630">
        <w:rPr>
          <w:rFonts w:ascii="Arial" w:hAnsi="Arial" w:cs="Arial"/>
          <w:b/>
          <w:bCs/>
          <w:u w:val="single"/>
        </w:rPr>
        <w:t>.</w:t>
      </w:r>
    </w:p>
    <w:p w14:paraId="32E47610" w14:textId="77777777" w:rsidR="008E4630" w:rsidRPr="008E4630" w:rsidRDefault="008E4630" w:rsidP="008E4630">
      <w:pPr>
        <w:pStyle w:val="ListParagraph"/>
        <w:rPr>
          <w:rFonts w:ascii="Arial" w:hAnsi="Arial" w:cs="Arial"/>
          <w:lang w:val="ga"/>
        </w:rPr>
      </w:pPr>
    </w:p>
    <w:p w14:paraId="68D03741" w14:textId="24B36CB3" w:rsidR="00563F2C" w:rsidRPr="00492E5C" w:rsidRDefault="00563F2C" w:rsidP="008E4630">
      <w:pPr>
        <w:pStyle w:val="ListParagraph"/>
        <w:numPr>
          <w:ilvl w:val="0"/>
          <w:numId w:val="1"/>
        </w:numPr>
        <w:rPr>
          <w:rFonts w:ascii="Arial" w:hAnsi="Arial" w:cs="Arial"/>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92E5C" w:rsidRDefault="00563F2C" w:rsidP="00FF5E26">
      <w:pPr>
        <w:rPr>
          <w:rFonts w:ascii="Arial" w:hAnsi="Arial" w:cs="Arial"/>
        </w:rPr>
      </w:pPr>
    </w:p>
    <w:p w14:paraId="63670E0F" w14:textId="77777777" w:rsidR="008E4630" w:rsidRDefault="00563F2C" w:rsidP="00814407">
      <w:pPr>
        <w:numPr>
          <w:ilvl w:val="0"/>
          <w:numId w:val="1"/>
        </w:numPr>
        <w:spacing w:line="200" w:lineRule="atLeast"/>
        <w:rPr>
          <w:rFonts w:ascii="Arial" w:hAnsi="Arial" w:cs="Arial"/>
        </w:rPr>
      </w:pPr>
      <w:r w:rsidRPr="008E4630">
        <w:rPr>
          <w:rFonts w:ascii="Arial" w:hAnsi="Arial" w:cs="Arial"/>
          <w:lang w:val="ga"/>
        </w:rPr>
        <w:t>Tabhair faoi deara, le do thoil, nach leor Deimhnithe agus Ceadúnas Tiomána ábhartha a chur faoi bhráid na hoifige seo roimhe seo chun na riachtanais iarratais reatha a chomhlíonadh.</w:t>
      </w:r>
    </w:p>
    <w:p w14:paraId="03934698" w14:textId="77777777" w:rsidR="008E4630" w:rsidRDefault="008E4630" w:rsidP="008E4630">
      <w:pPr>
        <w:pStyle w:val="ListParagraph"/>
        <w:rPr>
          <w:rFonts w:ascii="Arial" w:hAnsi="Arial" w:cs="Arial"/>
          <w:lang w:val="ga"/>
        </w:rPr>
      </w:pPr>
    </w:p>
    <w:p w14:paraId="5E8DB3F0" w14:textId="5B6F99AB" w:rsidR="00563F2C" w:rsidRPr="008E4630" w:rsidRDefault="00563F2C" w:rsidP="00814407">
      <w:pPr>
        <w:numPr>
          <w:ilvl w:val="0"/>
          <w:numId w:val="1"/>
        </w:numPr>
        <w:spacing w:line="200" w:lineRule="atLeast"/>
        <w:rPr>
          <w:rFonts w:ascii="Arial" w:hAnsi="Arial" w:cs="Arial"/>
        </w:rPr>
      </w:pPr>
      <w:r w:rsidRPr="008E4630">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w:t>
      </w:r>
      <w:r w:rsidRPr="005C44A3">
        <w:rPr>
          <w:rFonts w:ascii="Arial" w:hAnsi="Arial" w:cs="Arial"/>
          <w:lang w:val="ga"/>
        </w:rPr>
        <w:t xml:space="preserve">chinntiú go  </w:t>
      </w:r>
      <w:r w:rsidRPr="005C44A3">
        <w:rPr>
          <w:rFonts w:ascii="Arial" w:hAnsi="Arial" w:cs="Arial"/>
          <w:u w:val="single"/>
          <w:lang w:val="ga"/>
        </w:rPr>
        <w:t>bhfaigheann</w:t>
      </w:r>
      <w:r w:rsidRPr="005C44A3">
        <w:rPr>
          <w:rFonts w:ascii="Arial" w:hAnsi="Arial" w:cs="Arial"/>
          <w:lang w:val="ga"/>
        </w:rPr>
        <w:t xml:space="preserve"> an</w:t>
      </w:r>
      <w:r w:rsidRPr="00FF5E26">
        <w:rPr>
          <w:rFonts w:ascii="Arial" w:hAnsi="Arial" w:cs="Arial"/>
          <w:lang w:val="ga"/>
        </w:rPr>
        <w:t xml:space="preserve">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517C06CC" w14:textId="7E7ACB82" w:rsidR="00AD74EB" w:rsidRPr="00AD74EB" w:rsidRDefault="00AD74EB" w:rsidP="00AD74EB">
      <w:pPr>
        <w:widowControl/>
        <w:suppressAutoHyphens w:val="0"/>
        <w:spacing w:line="360" w:lineRule="auto"/>
        <w:jc w:val="both"/>
        <w:rPr>
          <w:rFonts w:ascii="Arial" w:hAnsi="Arial" w:cs="Arial"/>
        </w:rPr>
      </w:pPr>
      <w:r w:rsidRPr="00AD74EB">
        <w:rPr>
          <w:rFonts w:ascii="Arial" w:hAnsi="Arial" w:cs="Arial"/>
        </w:rPr>
        <w:t>Tá Comhairle Cathrach na Gaillimhe ag iarradh painéal a bhunú ónar féidr poist shéasuracha sealadacha a líonadh ag grád Oibrí Ginearálta.</w:t>
      </w:r>
    </w:p>
    <w:p w14:paraId="13BD0997" w14:textId="7D359AAC" w:rsidR="00687FB2" w:rsidRPr="00AD74EB" w:rsidRDefault="00AD74EB" w:rsidP="00AD74EB">
      <w:pPr>
        <w:spacing w:after="120" w:line="360" w:lineRule="auto"/>
        <w:jc w:val="both"/>
        <w:rPr>
          <w:rFonts w:ascii="Arial" w:hAnsi="Arial" w:cs="Arial"/>
          <w:lang w:val="ga"/>
        </w:rPr>
      </w:pPr>
      <w:r w:rsidRPr="00AD74EB">
        <w:rPr>
          <w:rFonts w:ascii="Arial" w:hAnsi="Arial" w:cs="Arial"/>
          <w:lang w:val="ga"/>
        </w:rPr>
        <w:t xml:space="preserve">Áirítear ar na cineálacha seirbhísí a sholáthraítear, bóithre agus iompair, cothabháil ar aonaid tithíochta sóisialta agus eastáit, , seirbhísí comhshaoil, cothabháil ar shaoráidí caitheamh aimsire agus taitneamhachta etc. Is mó an dóigh gur lasmuigh a dhéanfar an obair, obair oibríochta agus láimhe a bhíonn i gceist agus bíonn dualgais éagsúla i gceist de réir an cheantair feidhme a mbíonn an duine sannaithe chuige. Táthar ag lorg iarrthóirí atá ardspreagtha, atá ábalta dul in oiriúint do dhualgais éagsúla, atá solúbtha, atá ábalta gníomhú as a stuaim féin agus duine atá tiomanta seirbhísí poiblí ar ardchaighdeán a sheachadadh. </w:t>
      </w:r>
    </w:p>
    <w:p w14:paraId="287765A9" w14:textId="2D0580E7" w:rsidR="00A017A5" w:rsidRPr="00FF5E26" w:rsidRDefault="00A017A5" w:rsidP="00A017A5">
      <w:pPr>
        <w:pStyle w:val="NoSpacing"/>
        <w:tabs>
          <w:tab w:val="left" w:pos="2785"/>
        </w:tabs>
        <w:jc w:val="both"/>
        <w:rPr>
          <w:rFonts w:ascii="Arial" w:hAnsi="Arial" w:cs="Arial"/>
          <w:b/>
          <w:szCs w:val="24"/>
          <w:u w:val="single"/>
        </w:rPr>
      </w:pPr>
      <w:bookmarkStart w:id="3" w:name="_Hlk137468703"/>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1AB10C30" w14:textId="77777777" w:rsidR="00AD74EB" w:rsidRPr="00AD74EB" w:rsidRDefault="00AD74EB" w:rsidP="00AD74EB">
      <w:pPr>
        <w:spacing w:after="120" w:line="360" w:lineRule="auto"/>
        <w:jc w:val="both"/>
        <w:rPr>
          <w:rFonts w:ascii="Arial" w:hAnsi="Arial" w:cs="Arial"/>
        </w:rPr>
      </w:pPr>
      <w:r w:rsidRPr="00AD74EB">
        <w:rPr>
          <w:rFonts w:ascii="Arial" w:hAnsi="Arial" w:cs="Arial"/>
          <w:b/>
          <w:bCs/>
          <w:lang w:val="ga"/>
        </w:rPr>
        <w:t xml:space="preserve">Beidh na dualgais seo a leanas ar an Oibrí Ginearálta Séasúrach Sealadach cé nach mbeidh siad teoranta chucu; </w:t>
      </w:r>
    </w:p>
    <w:p w14:paraId="152D59CB"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Obair oibríochta/láimhe a chomhlíonadh ach a n-ordaíonn maoirseoirí sin, agus is mó an dóigh gur obair lasmuigh a bheidh i gceist agus ag amanna go mbeidh orthu sin a dhéanamh le linn drochaimsire.</w:t>
      </w:r>
    </w:p>
    <w:p w14:paraId="07DA77BF"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Dualgais chothabhála ginearálta i ndáil le bóithre agus cosáin, lena n-áirítear, obair dhraenála agus tarra a chur ar bhóithre etc.; </w:t>
      </w:r>
    </w:p>
    <w:p w14:paraId="63309A4C"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rPr>
        <w:t>Feithiclí Tiomána de réir mar is gá;</w:t>
      </w:r>
    </w:p>
    <w:p w14:paraId="5A9C537D"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Sráideanna a ghlanadh;</w:t>
      </w:r>
    </w:p>
    <w:p w14:paraId="3A3BC23E"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Píobáin a leagan; </w:t>
      </w:r>
    </w:p>
    <w:p w14:paraId="2197AA94"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Obair choincréite;  </w:t>
      </w:r>
    </w:p>
    <w:p w14:paraId="5277B260"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Fálta agus líontáin a chur in airde; </w:t>
      </w:r>
    </w:p>
    <w:p w14:paraId="5502F912"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Féar a ghearradh;</w:t>
      </w:r>
    </w:p>
    <w:p w14:paraId="6E1A0C77"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Curadóireacht agus dualgais garraíodóireachta eile; </w:t>
      </w:r>
    </w:p>
    <w:p w14:paraId="785D24C4"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Níochán le hinneall cumhachta; </w:t>
      </w:r>
    </w:p>
    <w:p w14:paraId="28587701"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Fásra a ghearradh agus a ghlanadh; </w:t>
      </w:r>
    </w:p>
    <w:p w14:paraId="64DA2852"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Cibé oibreacha cothabhála, suiteála, tógála agus cóirithe eile a chomhlíonadh de réir mar a bheidh gá ó am go ham. </w:t>
      </w:r>
    </w:p>
    <w:p w14:paraId="2049AC28"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t xml:space="preserve">Freastal ar obair éigeandála lasmuigh de ghnáthuaireanta oibre; </w:t>
      </w:r>
    </w:p>
    <w:p w14:paraId="455E3041" w14:textId="77777777" w:rsidR="00AD74EB" w:rsidRPr="00AD74EB" w:rsidRDefault="00AD74EB" w:rsidP="00AD74EB">
      <w:pPr>
        <w:numPr>
          <w:ilvl w:val="0"/>
          <w:numId w:val="22"/>
        </w:numPr>
        <w:spacing w:line="360" w:lineRule="auto"/>
        <w:jc w:val="both"/>
        <w:rPr>
          <w:rFonts w:ascii="Arial" w:hAnsi="Arial" w:cs="Arial"/>
          <w:szCs w:val="21"/>
        </w:rPr>
      </w:pPr>
      <w:r w:rsidRPr="00AD74EB">
        <w:rPr>
          <w:rFonts w:ascii="Arial" w:hAnsi="Arial" w:cs="Arial"/>
          <w:szCs w:val="21"/>
          <w:lang w:val="ga"/>
        </w:rPr>
        <w:lastRenderedPageBreak/>
        <w:t>Aon dualgais eile de réir mar a shannfar chuige/chuici ó am go ham.</w:t>
      </w:r>
    </w:p>
    <w:p w14:paraId="496E1085" w14:textId="77777777" w:rsidR="00AD74EB" w:rsidRPr="00AD74EB" w:rsidRDefault="00AD74EB" w:rsidP="00AD74EB">
      <w:pPr>
        <w:spacing w:line="360" w:lineRule="auto"/>
        <w:jc w:val="both"/>
        <w:rPr>
          <w:rFonts w:ascii="Arial" w:hAnsi="Arial" w:cs="Arial"/>
          <w:szCs w:val="21"/>
          <w:lang w:val="ga"/>
        </w:rPr>
      </w:pPr>
      <w:r w:rsidRPr="00AD74EB">
        <w:rPr>
          <w:rFonts w:ascii="Arial" w:hAnsi="Arial" w:cs="Arial"/>
          <w:szCs w:val="21"/>
          <w:lang w:val="ga"/>
        </w:rPr>
        <w:t xml:space="preserve">Beidh sé de dhualgas ar an duine a fhostófar dualgais cúraim a chomhlíonadh agus é/í ag comhlíonadh na ndualgas a bhíonn sannaithe chuige/chuici, chun leasa a chuid sábháilteachta féin, sábháilteacht a chomhghleacaithe a bhíonn fostaithe leis agus an phobail i gcoitinne, ag gach uile tráth agus a bheith ag cloí le córas Bainistíochta Sláinte agus Sábháilteachta Chomhairle Cathrach na Gaillimhe. </w:t>
      </w:r>
    </w:p>
    <w:p w14:paraId="22921A53" w14:textId="77777777" w:rsidR="00676AF5" w:rsidRDefault="00676AF5" w:rsidP="00C832B2">
      <w:pPr>
        <w:widowControl/>
        <w:ind w:right="-14"/>
        <w:jc w:val="both"/>
        <w:rPr>
          <w:rFonts w:ascii="Arial" w:hAnsi="Arial" w:cs="Arial"/>
          <w:color w:val="000000"/>
          <w:sz w:val="22"/>
          <w:lang w:val="ga-IE" w:bidi="ar-SA"/>
        </w:rPr>
      </w:pPr>
    </w:p>
    <w:p w14:paraId="335FF46B" w14:textId="77777777" w:rsidR="00AD74EB" w:rsidRDefault="00AD74EB" w:rsidP="00C832B2">
      <w:pPr>
        <w:widowControl/>
        <w:ind w:right="-14"/>
        <w:jc w:val="both"/>
        <w:rPr>
          <w:rFonts w:ascii="Arial" w:hAnsi="Arial" w:cs="Arial"/>
          <w:color w:val="000000"/>
          <w:sz w:val="22"/>
          <w:lang w:val="ga-IE" w:bidi="ar-SA"/>
        </w:rPr>
      </w:pPr>
    </w:p>
    <w:p w14:paraId="783C7F52" w14:textId="77777777" w:rsidR="00AD74EB" w:rsidRDefault="00AD74EB" w:rsidP="00C832B2">
      <w:pPr>
        <w:widowControl/>
        <w:ind w:right="-14"/>
        <w:jc w:val="both"/>
        <w:rPr>
          <w:rFonts w:ascii="Arial" w:hAnsi="Arial" w:cs="Arial"/>
          <w:color w:val="000000"/>
          <w:sz w:val="22"/>
          <w:lang w:val="ga-IE" w:bidi="ar-SA"/>
        </w:rPr>
      </w:pPr>
    </w:p>
    <w:p w14:paraId="0447CE4D" w14:textId="77777777" w:rsidR="00AD74EB" w:rsidRDefault="00AD74EB" w:rsidP="00C832B2">
      <w:pPr>
        <w:widowControl/>
        <w:ind w:right="-14"/>
        <w:jc w:val="both"/>
        <w:rPr>
          <w:rFonts w:ascii="Arial" w:hAnsi="Arial" w:cs="Arial"/>
          <w:color w:val="000000"/>
          <w:sz w:val="22"/>
          <w:lang w:val="ga-IE" w:bidi="ar-SA"/>
        </w:rPr>
      </w:pPr>
    </w:p>
    <w:p w14:paraId="1C546141" w14:textId="77777777" w:rsidR="00AD74EB" w:rsidRDefault="00AD74EB" w:rsidP="00C832B2">
      <w:pPr>
        <w:widowControl/>
        <w:ind w:right="-14"/>
        <w:jc w:val="both"/>
        <w:rPr>
          <w:rFonts w:ascii="Arial" w:hAnsi="Arial" w:cs="Arial"/>
          <w:color w:val="000000"/>
          <w:sz w:val="22"/>
          <w:lang w:val="ga-IE" w:bidi="ar-SA"/>
        </w:rPr>
      </w:pPr>
    </w:p>
    <w:p w14:paraId="336F70C6" w14:textId="77777777" w:rsidR="00AD74EB" w:rsidRDefault="00AD74EB" w:rsidP="00C832B2">
      <w:pPr>
        <w:widowControl/>
        <w:ind w:right="-14"/>
        <w:jc w:val="both"/>
        <w:rPr>
          <w:rFonts w:ascii="Arial" w:hAnsi="Arial" w:cs="Arial"/>
          <w:color w:val="000000"/>
          <w:sz w:val="22"/>
          <w:lang w:val="ga-IE" w:bidi="ar-SA"/>
        </w:rPr>
      </w:pPr>
    </w:p>
    <w:p w14:paraId="7FF16A99" w14:textId="77777777" w:rsidR="00AD74EB" w:rsidRDefault="00AD74EB" w:rsidP="00C832B2">
      <w:pPr>
        <w:widowControl/>
        <w:ind w:right="-14"/>
        <w:jc w:val="both"/>
        <w:rPr>
          <w:rFonts w:ascii="Arial" w:hAnsi="Arial" w:cs="Arial"/>
          <w:color w:val="000000"/>
          <w:sz w:val="22"/>
          <w:lang w:val="ga-IE" w:bidi="ar-SA"/>
        </w:rPr>
      </w:pPr>
    </w:p>
    <w:p w14:paraId="1398B3BC" w14:textId="77777777" w:rsidR="00AD74EB" w:rsidRDefault="00AD74EB" w:rsidP="00C832B2">
      <w:pPr>
        <w:widowControl/>
        <w:ind w:right="-14"/>
        <w:jc w:val="both"/>
        <w:rPr>
          <w:rFonts w:ascii="Arial" w:hAnsi="Arial" w:cs="Arial"/>
          <w:color w:val="000000"/>
          <w:sz w:val="22"/>
          <w:lang w:val="ga-IE" w:bidi="ar-SA"/>
        </w:rPr>
      </w:pPr>
    </w:p>
    <w:p w14:paraId="354E956E" w14:textId="77777777" w:rsidR="00AD74EB" w:rsidRDefault="00AD74EB" w:rsidP="00C832B2">
      <w:pPr>
        <w:widowControl/>
        <w:ind w:right="-14"/>
        <w:jc w:val="both"/>
        <w:rPr>
          <w:rFonts w:ascii="Arial" w:hAnsi="Arial" w:cs="Arial"/>
          <w:color w:val="000000"/>
          <w:sz w:val="22"/>
          <w:lang w:val="ga-IE" w:bidi="ar-SA"/>
        </w:rPr>
      </w:pPr>
    </w:p>
    <w:p w14:paraId="5A059E0E" w14:textId="77777777" w:rsidR="00AD74EB" w:rsidRDefault="00AD74EB" w:rsidP="00C832B2">
      <w:pPr>
        <w:widowControl/>
        <w:ind w:right="-14"/>
        <w:jc w:val="both"/>
        <w:rPr>
          <w:rFonts w:ascii="Arial" w:hAnsi="Arial" w:cs="Arial"/>
          <w:color w:val="000000"/>
          <w:sz w:val="22"/>
          <w:lang w:val="ga-IE" w:bidi="ar-SA"/>
        </w:rPr>
      </w:pPr>
    </w:p>
    <w:p w14:paraId="611A256B" w14:textId="77777777" w:rsidR="00AD74EB" w:rsidRDefault="00AD74EB" w:rsidP="00C832B2">
      <w:pPr>
        <w:widowControl/>
        <w:ind w:right="-14"/>
        <w:jc w:val="both"/>
        <w:rPr>
          <w:rFonts w:ascii="Arial" w:hAnsi="Arial" w:cs="Arial"/>
          <w:color w:val="000000"/>
          <w:sz w:val="22"/>
          <w:lang w:val="ga-IE" w:bidi="ar-SA"/>
        </w:rPr>
      </w:pPr>
    </w:p>
    <w:p w14:paraId="66C1DF7D" w14:textId="77777777" w:rsidR="00AD74EB" w:rsidRDefault="00AD74EB" w:rsidP="00C832B2">
      <w:pPr>
        <w:widowControl/>
        <w:ind w:right="-14"/>
        <w:jc w:val="both"/>
        <w:rPr>
          <w:rFonts w:ascii="Arial" w:hAnsi="Arial" w:cs="Arial"/>
          <w:color w:val="000000"/>
          <w:sz w:val="22"/>
          <w:lang w:val="ga-IE" w:bidi="ar-SA"/>
        </w:rPr>
      </w:pPr>
    </w:p>
    <w:p w14:paraId="5C3CDF39" w14:textId="77777777" w:rsidR="00AD74EB" w:rsidRDefault="00AD74EB" w:rsidP="00C832B2">
      <w:pPr>
        <w:widowControl/>
        <w:ind w:right="-14"/>
        <w:jc w:val="both"/>
        <w:rPr>
          <w:rFonts w:ascii="Arial" w:hAnsi="Arial" w:cs="Arial"/>
          <w:color w:val="000000"/>
          <w:sz w:val="22"/>
          <w:lang w:val="ga-IE" w:bidi="ar-SA"/>
        </w:rPr>
      </w:pPr>
    </w:p>
    <w:p w14:paraId="5E945BDB" w14:textId="77777777" w:rsidR="00AD74EB" w:rsidRDefault="00AD74EB" w:rsidP="00C832B2">
      <w:pPr>
        <w:widowControl/>
        <w:ind w:right="-14"/>
        <w:jc w:val="both"/>
        <w:rPr>
          <w:rFonts w:ascii="Arial" w:hAnsi="Arial" w:cs="Arial"/>
          <w:color w:val="000000"/>
          <w:sz w:val="22"/>
          <w:lang w:val="ga-IE" w:bidi="ar-SA"/>
        </w:rPr>
      </w:pPr>
    </w:p>
    <w:p w14:paraId="70BFACB9" w14:textId="77777777" w:rsidR="00AD74EB" w:rsidRDefault="00AD74EB" w:rsidP="00C832B2">
      <w:pPr>
        <w:widowControl/>
        <w:ind w:right="-14"/>
        <w:jc w:val="both"/>
        <w:rPr>
          <w:rFonts w:ascii="Arial" w:hAnsi="Arial" w:cs="Arial"/>
          <w:color w:val="000000"/>
          <w:sz w:val="22"/>
          <w:lang w:val="ga-IE" w:bidi="ar-SA"/>
        </w:rPr>
      </w:pPr>
    </w:p>
    <w:p w14:paraId="60CC4F68" w14:textId="77777777" w:rsidR="00AD74EB" w:rsidRDefault="00AD74EB" w:rsidP="00C832B2">
      <w:pPr>
        <w:widowControl/>
        <w:ind w:right="-14"/>
        <w:jc w:val="both"/>
        <w:rPr>
          <w:rFonts w:ascii="Arial" w:hAnsi="Arial" w:cs="Arial"/>
          <w:color w:val="000000"/>
          <w:sz w:val="22"/>
          <w:lang w:val="ga-IE" w:bidi="ar-SA"/>
        </w:rPr>
      </w:pPr>
    </w:p>
    <w:p w14:paraId="782277BA" w14:textId="77777777" w:rsidR="00AD74EB" w:rsidRDefault="00AD74EB" w:rsidP="00C832B2">
      <w:pPr>
        <w:widowControl/>
        <w:ind w:right="-14"/>
        <w:jc w:val="both"/>
        <w:rPr>
          <w:rFonts w:ascii="Arial" w:hAnsi="Arial" w:cs="Arial"/>
          <w:color w:val="000000"/>
          <w:sz w:val="22"/>
          <w:lang w:val="ga-IE" w:bidi="ar-SA"/>
        </w:rPr>
      </w:pPr>
    </w:p>
    <w:p w14:paraId="18164EF5" w14:textId="77777777" w:rsidR="00AD74EB" w:rsidRDefault="00AD74EB" w:rsidP="00C832B2">
      <w:pPr>
        <w:widowControl/>
        <w:ind w:right="-14"/>
        <w:jc w:val="both"/>
        <w:rPr>
          <w:rFonts w:ascii="Arial" w:hAnsi="Arial" w:cs="Arial"/>
          <w:color w:val="000000"/>
          <w:sz w:val="22"/>
          <w:lang w:val="ga-IE" w:bidi="ar-SA"/>
        </w:rPr>
      </w:pPr>
    </w:p>
    <w:p w14:paraId="6780027B" w14:textId="77777777" w:rsidR="00AD74EB" w:rsidRDefault="00AD74EB" w:rsidP="00C832B2">
      <w:pPr>
        <w:widowControl/>
        <w:ind w:right="-14"/>
        <w:jc w:val="both"/>
        <w:rPr>
          <w:rFonts w:ascii="Arial" w:hAnsi="Arial" w:cs="Arial"/>
          <w:color w:val="000000"/>
          <w:sz w:val="22"/>
          <w:lang w:val="ga-IE" w:bidi="ar-SA"/>
        </w:rPr>
      </w:pPr>
    </w:p>
    <w:p w14:paraId="5E2974D7" w14:textId="77777777" w:rsidR="00AD74EB" w:rsidRDefault="00AD74EB" w:rsidP="00C832B2">
      <w:pPr>
        <w:widowControl/>
        <w:ind w:right="-14"/>
        <w:jc w:val="both"/>
        <w:rPr>
          <w:rFonts w:ascii="Arial" w:hAnsi="Arial" w:cs="Arial"/>
          <w:color w:val="000000"/>
          <w:sz w:val="22"/>
          <w:lang w:val="ga-IE" w:bidi="ar-SA"/>
        </w:rPr>
      </w:pPr>
    </w:p>
    <w:p w14:paraId="42BBDA44" w14:textId="77777777" w:rsidR="00AD74EB" w:rsidRDefault="00AD74EB" w:rsidP="00C832B2">
      <w:pPr>
        <w:widowControl/>
        <w:ind w:right="-14"/>
        <w:jc w:val="both"/>
        <w:rPr>
          <w:rFonts w:ascii="Arial" w:hAnsi="Arial" w:cs="Arial"/>
          <w:color w:val="000000"/>
          <w:sz w:val="22"/>
          <w:lang w:val="ga-IE" w:bidi="ar-SA"/>
        </w:rPr>
      </w:pPr>
    </w:p>
    <w:p w14:paraId="1658D59B" w14:textId="77777777" w:rsidR="00AD74EB" w:rsidRDefault="00AD74EB" w:rsidP="00C832B2">
      <w:pPr>
        <w:widowControl/>
        <w:ind w:right="-14"/>
        <w:jc w:val="both"/>
        <w:rPr>
          <w:rFonts w:ascii="Arial" w:hAnsi="Arial" w:cs="Arial"/>
          <w:color w:val="000000"/>
          <w:sz w:val="22"/>
          <w:lang w:val="ga-IE" w:bidi="ar-SA"/>
        </w:rPr>
      </w:pPr>
    </w:p>
    <w:p w14:paraId="5AD32AC1" w14:textId="77777777" w:rsidR="00AD74EB" w:rsidRDefault="00AD74EB" w:rsidP="00C832B2">
      <w:pPr>
        <w:widowControl/>
        <w:ind w:right="-14"/>
        <w:jc w:val="both"/>
        <w:rPr>
          <w:rFonts w:ascii="Arial" w:hAnsi="Arial" w:cs="Arial"/>
          <w:color w:val="000000"/>
          <w:sz w:val="22"/>
          <w:lang w:val="ga-IE" w:bidi="ar-SA"/>
        </w:rPr>
      </w:pPr>
    </w:p>
    <w:p w14:paraId="3CED7953" w14:textId="77777777" w:rsidR="00AD74EB" w:rsidRDefault="00AD74EB" w:rsidP="00C832B2">
      <w:pPr>
        <w:widowControl/>
        <w:ind w:right="-14"/>
        <w:jc w:val="both"/>
        <w:rPr>
          <w:rFonts w:ascii="Arial" w:hAnsi="Arial" w:cs="Arial"/>
          <w:color w:val="000000"/>
          <w:sz w:val="22"/>
          <w:lang w:val="ga-IE" w:bidi="ar-SA"/>
        </w:rPr>
      </w:pPr>
    </w:p>
    <w:p w14:paraId="22E1F4E1" w14:textId="77777777" w:rsidR="00AD74EB" w:rsidRDefault="00AD74EB" w:rsidP="00C832B2">
      <w:pPr>
        <w:widowControl/>
        <w:ind w:right="-14"/>
        <w:jc w:val="both"/>
        <w:rPr>
          <w:rFonts w:ascii="Arial" w:hAnsi="Arial" w:cs="Arial"/>
          <w:color w:val="000000"/>
          <w:sz w:val="22"/>
          <w:lang w:val="ga-IE" w:bidi="ar-SA"/>
        </w:rPr>
      </w:pPr>
    </w:p>
    <w:p w14:paraId="23995207" w14:textId="77777777" w:rsidR="00AD74EB" w:rsidRDefault="00AD74EB" w:rsidP="00C832B2">
      <w:pPr>
        <w:widowControl/>
        <w:ind w:right="-14"/>
        <w:jc w:val="both"/>
        <w:rPr>
          <w:rFonts w:ascii="Arial" w:hAnsi="Arial" w:cs="Arial"/>
          <w:color w:val="000000"/>
          <w:sz w:val="22"/>
          <w:lang w:val="ga-IE" w:bidi="ar-SA"/>
        </w:rPr>
      </w:pPr>
    </w:p>
    <w:p w14:paraId="4FE74BEA" w14:textId="77777777" w:rsidR="00AD74EB" w:rsidRDefault="00AD74EB" w:rsidP="00C832B2">
      <w:pPr>
        <w:widowControl/>
        <w:ind w:right="-14"/>
        <w:jc w:val="both"/>
        <w:rPr>
          <w:rFonts w:ascii="Arial" w:hAnsi="Arial" w:cs="Arial"/>
          <w:color w:val="000000"/>
          <w:sz w:val="22"/>
          <w:lang w:val="ga-IE" w:bidi="ar-SA"/>
        </w:rPr>
      </w:pPr>
    </w:p>
    <w:p w14:paraId="0CF6B3BF" w14:textId="77777777" w:rsidR="00AD74EB" w:rsidRDefault="00AD74EB" w:rsidP="00C832B2">
      <w:pPr>
        <w:widowControl/>
        <w:ind w:right="-14"/>
        <w:jc w:val="both"/>
        <w:rPr>
          <w:rFonts w:ascii="Arial" w:hAnsi="Arial" w:cs="Arial"/>
          <w:color w:val="000000"/>
          <w:sz w:val="22"/>
          <w:lang w:val="ga-IE" w:bidi="ar-SA"/>
        </w:rPr>
      </w:pPr>
    </w:p>
    <w:p w14:paraId="7B5B20BE" w14:textId="77777777" w:rsidR="00AD74EB" w:rsidRDefault="00AD74EB" w:rsidP="00C832B2">
      <w:pPr>
        <w:widowControl/>
        <w:ind w:right="-14"/>
        <w:jc w:val="both"/>
        <w:rPr>
          <w:rFonts w:ascii="Arial" w:hAnsi="Arial" w:cs="Arial"/>
          <w:color w:val="000000"/>
          <w:sz w:val="22"/>
          <w:lang w:val="ga-IE" w:bidi="ar-SA"/>
        </w:rPr>
      </w:pPr>
    </w:p>
    <w:p w14:paraId="21CA1D82" w14:textId="77777777" w:rsidR="00AD74EB" w:rsidRDefault="00AD74EB" w:rsidP="00C832B2">
      <w:pPr>
        <w:widowControl/>
        <w:ind w:right="-14"/>
        <w:jc w:val="both"/>
        <w:rPr>
          <w:rFonts w:ascii="Arial" w:hAnsi="Arial" w:cs="Arial"/>
          <w:color w:val="000000"/>
          <w:sz w:val="22"/>
          <w:lang w:val="ga-IE" w:bidi="ar-SA"/>
        </w:rPr>
      </w:pPr>
    </w:p>
    <w:p w14:paraId="23F08A93" w14:textId="77777777" w:rsidR="00AD74EB" w:rsidRDefault="00AD74EB" w:rsidP="00C832B2">
      <w:pPr>
        <w:widowControl/>
        <w:ind w:right="-14"/>
        <w:jc w:val="both"/>
        <w:rPr>
          <w:rFonts w:ascii="Arial" w:hAnsi="Arial" w:cs="Arial"/>
          <w:color w:val="000000"/>
          <w:sz w:val="22"/>
          <w:lang w:val="ga-IE" w:bidi="ar-SA"/>
        </w:rPr>
      </w:pPr>
    </w:p>
    <w:p w14:paraId="65738F63" w14:textId="77777777" w:rsidR="00AD74EB" w:rsidRDefault="00AD74EB" w:rsidP="00C832B2">
      <w:pPr>
        <w:widowControl/>
        <w:ind w:right="-14"/>
        <w:jc w:val="both"/>
        <w:rPr>
          <w:rFonts w:ascii="Arial" w:hAnsi="Arial" w:cs="Arial"/>
          <w:color w:val="000000"/>
          <w:sz w:val="22"/>
          <w:lang w:val="ga-IE" w:bidi="ar-SA"/>
        </w:rPr>
      </w:pPr>
    </w:p>
    <w:p w14:paraId="3BD86F9C" w14:textId="77777777" w:rsidR="00AD74EB" w:rsidRDefault="00AD74EB" w:rsidP="00C832B2">
      <w:pPr>
        <w:widowControl/>
        <w:ind w:right="-14"/>
        <w:jc w:val="both"/>
        <w:rPr>
          <w:rFonts w:ascii="Arial" w:hAnsi="Arial" w:cs="Arial"/>
          <w:color w:val="000000"/>
          <w:sz w:val="22"/>
          <w:lang w:val="ga-IE" w:bidi="ar-SA"/>
        </w:rPr>
      </w:pPr>
    </w:p>
    <w:p w14:paraId="6DBC83CC" w14:textId="77777777" w:rsidR="00AD74EB" w:rsidRDefault="00AD74EB" w:rsidP="00C832B2">
      <w:pPr>
        <w:widowControl/>
        <w:ind w:right="-14"/>
        <w:jc w:val="both"/>
        <w:rPr>
          <w:rFonts w:ascii="Arial" w:hAnsi="Arial" w:cs="Arial"/>
          <w:color w:val="000000"/>
          <w:sz w:val="22"/>
          <w:lang w:val="ga-IE" w:bidi="ar-SA"/>
        </w:rPr>
      </w:pPr>
    </w:p>
    <w:p w14:paraId="01AC5256" w14:textId="77777777" w:rsidR="00AD74EB" w:rsidRDefault="00AD74EB" w:rsidP="00C832B2">
      <w:pPr>
        <w:widowControl/>
        <w:ind w:right="-14"/>
        <w:jc w:val="both"/>
        <w:rPr>
          <w:rFonts w:ascii="Arial" w:hAnsi="Arial" w:cs="Arial"/>
          <w:color w:val="000000"/>
          <w:sz w:val="22"/>
          <w:lang w:val="ga-IE" w:bidi="ar-SA"/>
        </w:rPr>
      </w:pPr>
    </w:p>
    <w:p w14:paraId="73D0E412" w14:textId="77777777" w:rsidR="00AD74EB" w:rsidRDefault="00AD74EB" w:rsidP="00C832B2">
      <w:pPr>
        <w:widowControl/>
        <w:ind w:right="-14"/>
        <w:jc w:val="both"/>
        <w:rPr>
          <w:rFonts w:ascii="Arial" w:hAnsi="Arial" w:cs="Arial"/>
          <w:color w:val="000000"/>
          <w:sz w:val="22"/>
          <w:lang w:val="ga-IE" w:bidi="ar-SA"/>
        </w:rPr>
      </w:pPr>
    </w:p>
    <w:p w14:paraId="0677E605" w14:textId="77777777" w:rsidR="00AD74EB" w:rsidRPr="00FF5E26" w:rsidRDefault="00AD74EB"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Pr="00FF5E26" w:rsidRDefault="00676AF5" w:rsidP="00C832B2">
      <w:pPr>
        <w:widowControl/>
        <w:ind w:right="-14"/>
        <w:jc w:val="both"/>
        <w:rPr>
          <w:rFonts w:ascii="Arial" w:hAnsi="Arial" w:cs="Arial"/>
          <w:color w:val="000000"/>
          <w:sz w:val="22"/>
          <w:lang w:val="ga-IE" w:bidi="ar-SA"/>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r w:rsidRPr="00FF5E26">
        <w:rPr>
          <w:rFonts w:ascii="Arial" w:hAnsi="Arial" w:cs="Arial"/>
          <w:b/>
          <w:snapToGrid w:val="0"/>
          <w:lang w:eastAsia="en-GB" w:bidi="ar-SA"/>
        </w:rPr>
        <w:t>Carachtar</w:t>
      </w:r>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AD74EB" w:rsidRDefault="005B380A" w:rsidP="00FF5E26">
      <w:pPr>
        <w:spacing w:line="360" w:lineRule="auto"/>
        <w:ind w:left="720" w:hanging="720"/>
        <w:rPr>
          <w:rFonts w:ascii="Arial" w:hAnsi="Arial" w:cs="Arial"/>
          <w:b/>
          <w:snapToGrid w:val="0"/>
          <w:u w:val="single"/>
          <w:lang w:eastAsia="en-GB" w:bidi="ar-SA"/>
        </w:rPr>
      </w:pPr>
      <w:r w:rsidRPr="00AD74EB">
        <w:rPr>
          <w:rFonts w:ascii="Arial" w:hAnsi="Arial" w:cs="Arial"/>
          <w:b/>
          <w:snapToGrid w:val="0"/>
          <w:lang w:eastAsia="en-GB" w:bidi="ar-SA"/>
        </w:rPr>
        <w:t>4</w:t>
      </w:r>
      <w:r w:rsidR="00927B7F" w:rsidRPr="00AD74EB">
        <w:rPr>
          <w:rFonts w:ascii="Arial" w:hAnsi="Arial" w:cs="Arial"/>
          <w:b/>
          <w:snapToGrid w:val="0"/>
          <w:lang w:eastAsia="en-GB" w:bidi="ar-SA"/>
        </w:rPr>
        <w:t>.</w:t>
      </w:r>
      <w:r w:rsidR="00927B7F" w:rsidRPr="00AD74EB">
        <w:rPr>
          <w:rFonts w:ascii="Arial" w:hAnsi="Arial" w:cs="Arial"/>
          <w:snapToGrid w:val="0"/>
          <w:lang w:eastAsia="en-GB" w:bidi="ar-SA"/>
        </w:rPr>
        <w:tab/>
      </w:r>
      <w:r w:rsidR="00E0311F" w:rsidRPr="00AD74EB">
        <w:rPr>
          <w:rFonts w:ascii="Arial" w:hAnsi="Arial" w:cs="Arial"/>
          <w:b/>
          <w:bCs/>
          <w:kern w:val="0"/>
          <w:u w:val="single"/>
        </w:rPr>
        <w:t>Oideachas, taithí, srl</w:t>
      </w:r>
      <w:r w:rsidR="00927B7F" w:rsidRPr="00AD74EB">
        <w:rPr>
          <w:rFonts w:ascii="Arial" w:hAnsi="Arial" w:cs="Arial"/>
          <w:b/>
          <w:bCs/>
          <w:snapToGrid w:val="0"/>
          <w:u w:val="single"/>
          <w:lang w:val="ga-IE" w:eastAsia="en-GB" w:bidi="ar-SA"/>
        </w:rPr>
        <w:t>.:</w:t>
      </w:r>
    </w:p>
    <w:p w14:paraId="61E465D4" w14:textId="77777777" w:rsidR="00E62625" w:rsidRPr="00AD74EB" w:rsidRDefault="00687FB2" w:rsidP="00FF5E26">
      <w:pPr>
        <w:pStyle w:val="Standard"/>
        <w:spacing w:line="360" w:lineRule="auto"/>
        <w:rPr>
          <w:rFonts w:ascii="Arial" w:hAnsi="Arial" w:cs="Arial"/>
          <w:b/>
          <w:bCs/>
        </w:rPr>
      </w:pPr>
      <w:r w:rsidRPr="00AD74EB">
        <w:rPr>
          <w:rFonts w:ascii="Arial" w:hAnsi="Arial" w:cs="Arial"/>
          <w:b/>
          <w:bCs/>
        </w:rPr>
        <w:t>Caithfidh gach iarrthóir, ar an dáta is déanaí le haghaidh foirm iarratais críochnaithe a fháil:-</w:t>
      </w:r>
      <w:r w:rsidR="00E62625" w:rsidRPr="00AD74EB">
        <w:rPr>
          <w:rFonts w:ascii="Arial" w:hAnsi="Arial" w:cs="Arial"/>
          <w:b/>
          <w:bCs/>
        </w:rPr>
        <w:t xml:space="preserve"> </w:t>
      </w:r>
    </w:p>
    <w:p w14:paraId="0089FAB0" w14:textId="77777777" w:rsidR="00AD74EB" w:rsidRPr="00AD74EB" w:rsidRDefault="00AD74EB" w:rsidP="00AD74EB">
      <w:pPr>
        <w:numPr>
          <w:ilvl w:val="0"/>
          <w:numId w:val="24"/>
        </w:numPr>
        <w:spacing w:line="360" w:lineRule="auto"/>
        <w:ind w:left="714" w:hanging="357"/>
        <w:jc w:val="both"/>
        <w:rPr>
          <w:rFonts w:ascii="Arial" w:hAnsi="Arial" w:cs="Arial"/>
          <w:szCs w:val="21"/>
        </w:rPr>
      </w:pPr>
      <w:bookmarkStart w:id="4" w:name="_Hlk135218695"/>
      <w:r w:rsidRPr="00AD74EB">
        <w:rPr>
          <w:rFonts w:ascii="Arial" w:hAnsi="Arial" w:cs="Arial"/>
          <w:szCs w:val="21"/>
          <w:lang w:val="ga"/>
        </w:rPr>
        <w:t>Caighdeán maith oideachais a bheith aige/aici chun cur ar a c(h)umas dualgais a tharmligtear chuige/chuici a chomhlíonadh go sásúil;</w:t>
      </w:r>
    </w:p>
    <w:p w14:paraId="4862F081" w14:textId="77777777" w:rsidR="00AD74EB" w:rsidRPr="00AD74EB" w:rsidRDefault="00AD74EB" w:rsidP="00AD74EB">
      <w:pPr>
        <w:numPr>
          <w:ilvl w:val="0"/>
          <w:numId w:val="24"/>
        </w:numPr>
        <w:spacing w:line="360" w:lineRule="auto"/>
        <w:ind w:left="714" w:hanging="357"/>
        <w:jc w:val="both"/>
        <w:rPr>
          <w:rFonts w:ascii="Arial" w:hAnsi="Arial" w:cs="Arial"/>
          <w:szCs w:val="21"/>
        </w:rPr>
      </w:pPr>
      <w:r w:rsidRPr="00AD74EB">
        <w:rPr>
          <w:rFonts w:ascii="Arial" w:hAnsi="Arial" w:cs="Arial"/>
          <w:szCs w:val="21"/>
          <w:lang w:val="ga"/>
        </w:rPr>
        <w:t xml:space="preserve">Cárta Safe Pass bailí a bheith agat. </w:t>
      </w:r>
    </w:p>
    <w:p w14:paraId="16B1520B" w14:textId="77777777" w:rsidR="00AD74EB" w:rsidRPr="00AD74EB" w:rsidRDefault="00AD74EB" w:rsidP="00AD74EB">
      <w:pPr>
        <w:numPr>
          <w:ilvl w:val="0"/>
          <w:numId w:val="24"/>
        </w:numPr>
        <w:spacing w:line="360" w:lineRule="auto"/>
        <w:ind w:left="714" w:hanging="357"/>
        <w:jc w:val="both"/>
        <w:rPr>
          <w:rFonts w:ascii="Arial" w:hAnsi="Arial" w:cs="Arial"/>
          <w:szCs w:val="21"/>
        </w:rPr>
      </w:pPr>
      <w:r w:rsidRPr="00AD74EB">
        <w:rPr>
          <w:rFonts w:ascii="Arial" w:hAnsi="Arial" w:cs="Arial"/>
          <w:szCs w:val="21"/>
          <w:lang w:val="ga"/>
        </w:rPr>
        <w:t xml:space="preserve">A bheith ábalta oibriú laistigh d’fhoireann agus a bheith sásta treoir a ghlacadh. </w:t>
      </w:r>
    </w:p>
    <w:p w14:paraId="2BA53262" w14:textId="77777777" w:rsidR="00AD74EB" w:rsidRPr="00AD74EB" w:rsidRDefault="00AD74EB" w:rsidP="00AD74EB">
      <w:pPr>
        <w:numPr>
          <w:ilvl w:val="0"/>
          <w:numId w:val="24"/>
        </w:numPr>
        <w:spacing w:line="360" w:lineRule="auto"/>
        <w:ind w:left="714" w:hanging="357"/>
        <w:jc w:val="both"/>
        <w:rPr>
          <w:rFonts w:ascii="Arial" w:hAnsi="Arial" w:cs="Arial"/>
          <w:szCs w:val="21"/>
        </w:rPr>
      </w:pPr>
      <w:r w:rsidRPr="00AD74EB">
        <w:rPr>
          <w:rFonts w:ascii="Arial" w:hAnsi="Arial" w:cs="Arial"/>
          <w:szCs w:val="21"/>
          <w:lang w:val="ga"/>
        </w:rPr>
        <w:t>A bheith ábalta oibriú as a stuaim féin.</w:t>
      </w:r>
    </w:p>
    <w:p w14:paraId="7B8AB0E4" w14:textId="77777777" w:rsidR="00AD74EB" w:rsidRPr="00AD74EB" w:rsidRDefault="00AD74EB" w:rsidP="00AD74EB">
      <w:pPr>
        <w:numPr>
          <w:ilvl w:val="0"/>
          <w:numId w:val="24"/>
        </w:numPr>
        <w:spacing w:line="360" w:lineRule="auto"/>
        <w:ind w:left="714" w:hanging="357"/>
        <w:jc w:val="both"/>
        <w:rPr>
          <w:rFonts w:ascii="Arial" w:hAnsi="Arial" w:cs="Arial"/>
          <w:szCs w:val="21"/>
        </w:rPr>
      </w:pPr>
      <w:r w:rsidRPr="00AD74EB">
        <w:rPr>
          <w:rFonts w:ascii="Arial" w:hAnsi="Arial" w:cs="Arial"/>
          <w:szCs w:val="21"/>
          <w:lang w:val="ga"/>
        </w:rPr>
        <w:t>Scileanna maithe cumarsáide agus feasachta custaiméirí a bheith agat.</w:t>
      </w:r>
    </w:p>
    <w:p w14:paraId="12B10C1F" w14:textId="77777777" w:rsidR="00AD74EB" w:rsidRPr="00AD74EB" w:rsidRDefault="00AD74EB" w:rsidP="00AD74EB">
      <w:pPr>
        <w:numPr>
          <w:ilvl w:val="0"/>
          <w:numId w:val="24"/>
        </w:numPr>
        <w:spacing w:line="360" w:lineRule="auto"/>
        <w:ind w:left="714" w:hanging="357"/>
        <w:jc w:val="both"/>
        <w:rPr>
          <w:rFonts w:ascii="Arial" w:hAnsi="Arial" w:cs="Arial"/>
          <w:szCs w:val="21"/>
        </w:rPr>
      </w:pPr>
      <w:r w:rsidRPr="00AD74EB">
        <w:rPr>
          <w:rFonts w:ascii="Arial" w:hAnsi="Arial" w:cs="Arial"/>
          <w:szCs w:val="21"/>
          <w:lang w:val="ga"/>
        </w:rPr>
        <w:t xml:space="preserve">A bheith sásta foghlaim agus a bheith inniúil gach córas nua teicneolaíochta agus faisnéise a úsáid.  </w:t>
      </w:r>
    </w:p>
    <w:p w14:paraId="2D2ACD51" w14:textId="77777777" w:rsidR="00AD74EB" w:rsidRPr="00AD74EB" w:rsidRDefault="00AD74EB" w:rsidP="00AD74EB">
      <w:pPr>
        <w:numPr>
          <w:ilvl w:val="0"/>
          <w:numId w:val="24"/>
        </w:numPr>
        <w:spacing w:line="360" w:lineRule="auto"/>
        <w:ind w:left="714" w:hanging="357"/>
        <w:jc w:val="both"/>
        <w:rPr>
          <w:rFonts w:ascii="Arial" w:hAnsi="Arial" w:cs="Arial"/>
          <w:szCs w:val="21"/>
        </w:rPr>
      </w:pPr>
      <w:r w:rsidRPr="00AD74EB">
        <w:rPr>
          <w:rFonts w:ascii="Arial" w:hAnsi="Arial" w:cs="Arial"/>
          <w:szCs w:val="21"/>
          <w:lang w:val="ga"/>
        </w:rPr>
        <w:t xml:space="preserve">Eolas agus feasacht mhaith ar Reachtaíocht agus ar Rialacháin Sláinte agus Sábháilteacht, ar na himpleachtaí don eagraíocht agus don fhostaí agus eolas maidir lena gcur i bhfeidhm san ionad oibre. </w:t>
      </w:r>
    </w:p>
    <w:p w14:paraId="3FA936E7" w14:textId="77777777" w:rsidR="00AD74EB" w:rsidRPr="00AD74EB" w:rsidRDefault="00AD74EB" w:rsidP="00AD74EB">
      <w:pPr>
        <w:spacing w:line="360" w:lineRule="auto"/>
        <w:ind w:left="714"/>
        <w:jc w:val="both"/>
        <w:rPr>
          <w:rFonts w:ascii="Arial" w:hAnsi="Arial" w:cs="Arial"/>
          <w:szCs w:val="21"/>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4"/>
    <w:p w14:paraId="336B8E77" w14:textId="586ACD31" w:rsidR="005D4FF0" w:rsidRPr="00AD74EB" w:rsidRDefault="005D4FF0" w:rsidP="00FF5E26">
      <w:pPr>
        <w:pStyle w:val="Standard"/>
        <w:spacing w:line="360" w:lineRule="auto"/>
        <w:rPr>
          <w:rFonts w:ascii="Arial" w:hAnsi="Arial" w:cs="Arial"/>
          <w:b/>
        </w:rPr>
      </w:pPr>
      <w:r w:rsidRPr="00AD74EB">
        <w:rPr>
          <w:rFonts w:ascii="Arial" w:hAnsi="Arial" w:cs="Arial"/>
          <w:b/>
        </w:rPr>
        <w:t>Inmhianaithe</w:t>
      </w:r>
      <w:r w:rsidR="00AD74EB">
        <w:rPr>
          <w:rFonts w:ascii="Arial" w:hAnsi="Arial" w:cs="Arial"/>
          <w:b/>
        </w:rPr>
        <w:t>:</w:t>
      </w:r>
    </w:p>
    <w:p w14:paraId="10B5E604" w14:textId="77777777" w:rsidR="00AD74EB" w:rsidRDefault="00AD74EB" w:rsidP="00FF5E26">
      <w:pPr>
        <w:pStyle w:val="Standard"/>
        <w:spacing w:line="360" w:lineRule="auto"/>
        <w:rPr>
          <w:rFonts w:ascii="Arial" w:hAnsi="Arial" w:cs="Arial"/>
          <w:b/>
          <w:highlight w:val="yellow"/>
        </w:rPr>
      </w:pPr>
    </w:p>
    <w:p w14:paraId="6AFA4321" w14:textId="4989366B" w:rsidR="00AD74EB" w:rsidRPr="00AD74EB" w:rsidRDefault="00AD74EB" w:rsidP="00FF5E26">
      <w:pPr>
        <w:pStyle w:val="Standard"/>
        <w:spacing w:line="360" w:lineRule="auto"/>
        <w:rPr>
          <w:rFonts w:ascii="Arial" w:hAnsi="Arial" w:cs="Arial"/>
          <w:b/>
        </w:rPr>
      </w:pPr>
      <w:r w:rsidRPr="003006FF">
        <w:rPr>
          <w:rFonts w:ascii="Arial" w:hAnsi="Arial" w:cs="Arial"/>
          <w:b/>
        </w:rPr>
        <w:t>Tá sé inmhianaithe go mbeadh na nithe seo a leanas ag iarrthóirí:</w:t>
      </w:r>
    </w:p>
    <w:p w14:paraId="01568278" w14:textId="77777777" w:rsidR="00AD74EB" w:rsidRPr="00AD74EB" w:rsidRDefault="00AD74EB" w:rsidP="00AD74EB">
      <w:pPr>
        <w:numPr>
          <w:ilvl w:val="0"/>
          <w:numId w:val="23"/>
        </w:numPr>
        <w:spacing w:line="360" w:lineRule="auto"/>
        <w:jc w:val="both"/>
        <w:rPr>
          <w:rFonts w:ascii="Arial" w:hAnsi="Arial" w:cs="Arial"/>
        </w:rPr>
      </w:pPr>
      <w:r w:rsidRPr="00AD74EB">
        <w:rPr>
          <w:rFonts w:ascii="Arial" w:hAnsi="Arial" w:cs="Arial"/>
          <w:szCs w:val="21"/>
        </w:rPr>
        <w:t xml:space="preserve">Ceadúnas tiomána iomlán bailí Aicme B a bheith acu. </w:t>
      </w:r>
    </w:p>
    <w:p w14:paraId="6ED7F25C" w14:textId="77777777" w:rsidR="00AD74EB" w:rsidRPr="00AD74EB" w:rsidRDefault="00AD74EB" w:rsidP="00AD74EB">
      <w:pPr>
        <w:numPr>
          <w:ilvl w:val="0"/>
          <w:numId w:val="23"/>
        </w:numPr>
        <w:spacing w:line="360" w:lineRule="auto"/>
        <w:jc w:val="both"/>
        <w:rPr>
          <w:rFonts w:ascii="Arial" w:hAnsi="Arial" w:cs="Arial"/>
          <w:szCs w:val="21"/>
        </w:rPr>
      </w:pPr>
      <w:r w:rsidRPr="00AD74EB">
        <w:rPr>
          <w:rFonts w:ascii="Arial" w:hAnsi="Arial" w:cs="Arial"/>
          <w:szCs w:val="21"/>
          <w:lang w:val="ga"/>
        </w:rPr>
        <w:t xml:space="preserve">Eolas maith a bheith aige/aici ar na seirbhísí a sholáthraíonn Comhairle Cathrach na Gaillimhe. </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453DADA9" w14:textId="77777777" w:rsidR="00905ABE" w:rsidRDefault="00905ABE" w:rsidP="00A03318">
      <w:pPr>
        <w:pStyle w:val="NoSpacing"/>
        <w:jc w:val="both"/>
        <w:rPr>
          <w:rFonts w:ascii="Arial" w:hAnsi="Arial" w:cs="Arial"/>
          <w:color w:val="000000"/>
          <w:lang w:val="ga"/>
        </w:rPr>
      </w:pPr>
    </w:p>
    <w:p w14:paraId="10EE41C0" w14:textId="77777777" w:rsidR="00AD74EB" w:rsidRPr="00FF5E26" w:rsidRDefault="00AD74EB"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r w:rsidRPr="00FF5E26">
        <w:rPr>
          <w:rFonts w:ascii="Arial" w:hAnsi="Arial" w:cs="Arial"/>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575"/>
      </w:tblGrid>
      <w:tr w:rsidR="00AD74EB" w:rsidRPr="00AD74EB" w14:paraId="3B06E58E" w14:textId="77777777" w:rsidTr="00852355">
        <w:trPr>
          <w:trHeight w:val="936"/>
        </w:trPr>
        <w:tc>
          <w:tcPr>
            <w:tcW w:w="9575" w:type="dxa"/>
          </w:tcPr>
          <w:p w14:paraId="3A827D1F" w14:textId="77777777" w:rsidR="00AD74EB" w:rsidRPr="00AD74EB" w:rsidRDefault="00AD74EB" w:rsidP="00852355">
            <w:pPr>
              <w:widowControl/>
              <w:suppressAutoHyphens w:val="0"/>
              <w:snapToGrid w:val="0"/>
              <w:spacing w:after="160" w:line="276" w:lineRule="auto"/>
              <w:rPr>
                <w:rFonts w:ascii="Arial" w:hAnsi="Arial" w:cs="Arial"/>
                <w:b/>
                <w:bCs/>
                <w:iCs/>
                <w:highlight w:val="cyan"/>
              </w:rPr>
            </w:pPr>
            <w:r w:rsidRPr="00AD74EB">
              <w:rPr>
                <w:rFonts w:ascii="Arial" w:hAnsi="Arial" w:cs="Arial"/>
                <w:b/>
                <w:bCs/>
                <w:iCs/>
              </w:rPr>
              <w:t>Taithí Ábhartha – Raon &amp; Doimhneacht (eolas agus feasacht ar Shláinte agus Sábháilteacht san áireamh)</w:t>
            </w:r>
          </w:p>
        </w:tc>
      </w:tr>
      <w:tr w:rsidR="00AD74EB" w:rsidRPr="00AD74EB" w14:paraId="4FA7EB01" w14:textId="77777777" w:rsidTr="00852355">
        <w:trPr>
          <w:trHeight w:val="635"/>
        </w:trPr>
        <w:tc>
          <w:tcPr>
            <w:tcW w:w="9575" w:type="dxa"/>
          </w:tcPr>
          <w:p w14:paraId="12A14384" w14:textId="77777777" w:rsidR="00AD74EB" w:rsidRPr="00AD74EB" w:rsidRDefault="00AD74EB" w:rsidP="00852355">
            <w:pPr>
              <w:widowControl/>
              <w:suppressAutoHyphens w:val="0"/>
              <w:snapToGrid w:val="0"/>
              <w:spacing w:after="160" w:line="276" w:lineRule="auto"/>
              <w:rPr>
                <w:rFonts w:ascii="Arial" w:hAnsi="Arial" w:cs="Arial"/>
                <w:b/>
                <w:bCs/>
                <w:iCs/>
                <w:highlight w:val="cyan"/>
              </w:rPr>
            </w:pPr>
            <w:r w:rsidRPr="00AD74EB">
              <w:rPr>
                <w:rFonts w:ascii="Arial" w:hAnsi="Arial" w:cs="Arial"/>
                <w:b/>
                <w:bCs/>
                <w:iCs/>
              </w:rPr>
              <w:t xml:space="preserve">Scileanna Cumarsáide &amp; Idirphearsanta </w:t>
            </w:r>
          </w:p>
        </w:tc>
      </w:tr>
      <w:tr w:rsidR="00AD74EB" w:rsidRPr="00AD74EB" w14:paraId="373DA761" w14:textId="77777777" w:rsidTr="00852355">
        <w:trPr>
          <w:trHeight w:val="566"/>
        </w:trPr>
        <w:tc>
          <w:tcPr>
            <w:tcW w:w="9575" w:type="dxa"/>
          </w:tcPr>
          <w:p w14:paraId="77EF6D36" w14:textId="77777777" w:rsidR="00AD74EB" w:rsidRPr="00AD74EB" w:rsidRDefault="00AD74EB" w:rsidP="00852355">
            <w:pPr>
              <w:widowControl/>
              <w:suppressAutoHyphens w:val="0"/>
              <w:snapToGrid w:val="0"/>
              <w:spacing w:after="160" w:line="276" w:lineRule="auto"/>
              <w:rPr>
                <w:rFonts w:ascii="Arial" w:hAnsi="Arial" w:cs="Arial"/>
                <w:b/>
                <w:bCs/>
                <w:iCs/>
                <w:highlight w:val="cyan"/>
              </w:rPr>
            </w:pPr>
            <w:r w:rsidRPr="00AD74EB">
              <w:rPr>
                <w:rFonts w:ascii="Arial" w:hAnsi="Arial" w:cs="Arial"/>
                <w:b/>
                <w:bCs/>
                <w:iCs/>
              </w:rPr>
              <w:t>Tionscnamh, Solúbthacht &amp; Scileanna Foirne</w:t>
            </w:r>
          </w:p>
        </w:tc>
      </w:tr>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58A52D00" w14:textId="77777777" w:rsidR="00AD74EB" w:rsidRDefault="00AD74EB">
      <w:pPr>
        <w:rPr>
          <w:rFonts w:ascii="Arial" w:hAnsi="Arial" w:cs="Arial"/>
          <w:sz w:val="16"/>
          <w:szCs w:val="16"/>
        </w:rPr>
      </w:pPr>
    </w:p>
    <w:p w14:paraId="76EE68A7" w14:textId="77777777" w:rsidR="00AD74EB" w:rsidRDefault="00AD74EB">
      <w:pPr>
        <w:rPr>
          <w:rFonts w:ascii="Arial" w:hAnsi="Arial" w:cs="Arial"/>
          <w:sz w:val="16"/>
          <w:szCs w:val="16"/>
        </w:rPr>
      </w:pPr>
    </w:p>
    <w:p w14:paraId="176A2351" w14:textId="77777777" w:rsidR="00AD74EB" w:rsidRDefault="00AD74EB">
      <w:pPr>
        <w:rPr>
          <w:rFonts w:ascii="Arial" w:hAnsi="Arial" w:cs="Arial"/>
          <w:sz w:val="16"/>
          <w:szCs w:val="16"/>
        </w:rPr>
      </w:pPr>
    </w:p>
    <w:p w14:paraId="7DAFCDE4" w14:textId="77777777" w:rsidR="00AD74EB" w:rsidRDefault="00AD74EB">
      <w:pPr>
        <w:rPr>
          <w:rFonts w:ascii="Arial" w:hAnsi="Arial" w:cs="Arial"/>
          <w:sz w:val="16"/>
          <w:szCs w:val="16"/>
        </w:rPr>
      </w:pPr>
    </w:p>
    <w:p w14:paraId="6475A0CC" w14:textId="77777777" w:rsidR="00AD74EB" w:rsidRDefault="00AD74EB">
      <w:pPr>
        <w:rPr>
          <w:rFonts w:ascii="Arial" w:hAnsi="Arial" w:cs="Arial"/>
          <w:sz w:val="16"/>
          <w:szCs w:val="16"/>
        </w:rPr>
      </w:pPr>
    </w:p>
    <w:p w14:paraId="059B40B3" w14:textId="77777777" w:rsidR="00AD74EB" w:rsidRDefault="00AD74EB">
      <w:pPr>
        <w:rPr>
          <w:rFonts w:ascii="Arial" w:hAnsi="Arial" w:cs="Arial"/>
          <w:sz w:val="16"/>
          <w:szCs w:val="16"/>
        </w:rPr>
      </w:pPr>
    </w:p>
    <w:p w14:paraId="1C906883" w14:textId="77777777" w:rsidR="00AD74EB" w:rsidRDefault="00AD74EB">
      <w:pPr>
        <w:rPr>
          <w:rFonts w:ascii="Arial" w:hAnsi="Arial" w:cs="Arial"/>
          <w:sz w:val="16"/>
          <w:szCs w:val="16"/>
        </w:rPr>
      </w:pPr>
    </w:p>
    <w:p w14:paraId="649306FA" w14:textId="77777777" w:rsidR="00AD74EB" w:rsidRDefault="00AD74EB">
      <w:pPr>
        <w:rPr>
          <w:rFonts w:ascii="Arial" w:hAnsi="Arial" w:cs="Arial"/>
          <w:sz w:val="16"/>
          <w:szCs w:val="16"/>
        </w:rPr>
      </w:pPr>
    </w:p>
    <w:p w14:paraId="71BAA499" w14:textId="77777777" w:rsidR="00AD74EB" w:rsidRDefault="00AD74EB">
      <w:pPr>
        <w:rPr>
          <w:rFonts w:ascii="Arial" w:hAnsi="Arial" w:cs="Arial"/>
          <w:sz w:val="16"/>
          <w:szCs w:val="16"/>
        </w:rPr>
      </w:pPr>
    </w:p>
    <w:p w14:paraId="3CD1671D" w14:textId="77777777" w:rsidR="00AD74EB" w:rsidRDefault="00AD74EB">
      <w:pPr>
        <w:rPr>
          <w:rFonts w:ascii="Arial" w:hAnsi="Arial" w:cs="Arial"/>
          <w:sz w:val="16"/>
          <w:szCs w:val="16"/>
        </w:rPr>
      </w:pPr>
    </w:p>
    <w:p w14:paraId="3185CEAD" w14:textId="77777777" w:rsidR="00AD74EB" w:rsidRDefault="00AD74EB">
      <w:pPr>
        <w:rPr>
          <w:rFonts w:ascii="Arial" w:hAnsi="Arial" w:cs="Arial"/>
          <w:sz w:val="16"/>
          <w:szCs w:val="16"/>
        </w:rPr>
      </w:pPr>
    </w:p>
    <w:p w14:paraId="14AC55CC" w14:textId="77777777" w:rsidR="00AD74EB" w:rsidRDefault="00AD74EB">
      <w:pPr>
        <w:rPr>
          <w:rFonts w:ascii="Arial" w:hAnsi="Arial" w:cs="Arial"/>
          <w:sz w:val="16"/>
          <w:szCs w:val="16"/>
        </w:rPr>
      </w:pPr>
    </w:p>
    <w:p w14:paraId="479C14FE" w14:textId="77777777" w:rsidR="00AD74EB" w:rsidRDefault="00AD74EB">
      <w:pPr>
        <w:rPr>
          <w:rFonts w:ascii="Arial" w:hAnsi="Arial" w:cs="Arial"/>
          <w:sz w:val="16"/>
          <w:szCs w:val="16"/>
        </w:rPr>
      </w:pPr>
    </w:p>
    <w:p w14:paraId="69D5B4A3" w14:textId="77777777" w:rsidR="00AD74EB" w:rsidRDefault="00AD74EB">
      <w:pPr>
        <w:rPr>
          <w:rFonts w:ascii="Arial" w:hAnsi="Arial" w:cs="Arial"/>
          <w:sz w:val="16"/>
          <w:szCs w:val="16"/>
        </w:rPr>
      </w:pPr>
    </w:p>
    <w:p w14:paraId="30584A21" w14:textId="77777777" w:rsidR="00AD74EB" w:rsidRDefault="00AD74EB">
      <w:pPr>
        <w:rPr>
          <w:rFonts w:ascii="Arial" w:hAnsi="Arial" w:cs="Arial"/>
          <w:sz w:val="16"/>
          <w:szCs w:val="16"/>
        </w:rPr>
      </w:pPr>
    </w:p>
    <w:p w14:paraId="6F82A6A2" w14:textId="77777777" w:rsidR="00AD74EB" w:rsidRDefault="00AD74EB">
      <w:pPr>
        <w:rPr>
          <w:rFonts w:ascii="Arial" w:hAnsi="Arial" w:cs="Arial"/>
          <w:sz w:val="16"/>
          <w:szCs w:val="16"/>
        </w:rPr>
      </w:pPr>
    </w:p>
    <w:p w14:paraId="59382F02" w14:textId="77777777" w:rsidR="00AD74EB" w:rsidRDefault="00AD74EB">
      <w:pPr>
        <w:rPr>
          <w:rFonts w:ascii="Arial" w:hAnsi="Arial" w:cs="Arial"/>
          <w:sz w:val="16"/>
          <w:szCs w:val="16"/>
        </w:rPr>
      </w:pPr>
    </w:p>
    <w:p w14:paraId="7D995E9C" w14:textId="77777777" w:rsidR="00AD74EB" w:rsidRDefault="00AD74EB">
      <w:pPr>
        <w:rPr>
          <w:rFonts w:ascii="Arial" w:hAnsi="Arial" w:cs="Arial"/>
          <w:sz w:val="16"/>
          <w:szCs w:val="16"/>
        </w:rPr>
      </w:pPr>
    </w:p>
    <w:p w14:paraId="599DF84A" w14:textId="77777777" w:rsidR="00AD74EB" w:rsidRDefault="00AD74EB">
      <w:pPr>
        <w:rPr>
          <w:rFonts w:ascii="Arial" w:hAnsi="Arial" w:cs="Arial"/>
          <w:sz w:val="16"/>
          <w:szCs w:val="16"/>
        </w:rPr>
      </w:pPr>
    </w:p>
    <w:p w14:paraId="08BF4EAC" w14:textId="77777777" w:rsidR="00AD74EB" w:rsidRDefault="00AD74EB">
      <w:pPr>
        <w:rPr>
          <w:rFonts w:ascii="Arial" w:hAnsi="Arial" w:cs="Arial"/>
          <w:sz w:val="16"/>
          <w:szCs w:val="16"/>
        </w:rPr>
      </w:pPr>
    </w:p>
    <w:p w14:paraId="7A67A7FC" w14:textId="77777777" w:rsidR="00AD74EB" w:rsidRDefault="00AD74EB">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3FD21227" w14:textId="77777777" w:rsidR="00AD74EB" w:rsidRPr="00AD74EB" w:rsidRDefault="00AD74EB" w:rsidP="00AD74EB">
      <w:pPr>
        <w:pStyle w:val="NoSpacing"/>
        <w:spacing w:line="360" w:lineRule="auto"/>
        <w:rPr>
          <w:rFonts w:ascii="Arial" w:hAnsi="Arial" w:cs="Arial"/>
        </w:rPr>
      </w:pPr>
      <w:r w:rsidRPr="00AD74EB">
        <w:rPr>
          <w:rFonts w:ascii="Arial" w:hAnsi="Arial" w:cs="Arial"/>
        </w:rPr>
        <w:t xml:space="preserve">Líonfar poist shealadacha ábhartha amach anso ón bpainéal a fhiirmeofar. Beidh an post/na poist sealadah lánaimseartha, séasúrach agus inphinsin. Mairfidh an painéal bliain amháin ó dháta bunaithe.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5751D73D" w:rsidR="002F1082" w:rsidRPr="00FF5E26" w:rsidRDefault="002F1082" w:rsidP="00FF5E26">
      <w:pPr>
        <w:spacing w:line="360" w:lineRule="auto"/>
        <w:rPr>
          <w:rFonts w:ascii="Arial" w:hAnsi="Arial" w:cs="Arial"/>
        </w:rPr>
      </w:pPr>
      <w:r w:rsidRPr="00FF5E26">
        <w:rPr>
          <w:rFonts w:ascii="Arial" w:hAnsi="Arial" w:cs="Arial"/>
        </w:rPr>
        <w:t xml:space="preserve">Is é seo a leanas an tuarastal bliantúil atá ar aon dul le post (Imlitir </w:t>
      </w:r>
      <w:r w:rsidRPr="00AD74EB">
        <w:rPr>
          <w:rFonts w:ascii="Arial" w:hAnsi="Arial" w:cs="Arial"/>
        </w:rPr>
        <w:t>EL 0</w:t>
      </w:r>
      <w:r w:rsidR="00341091" w:rsidRPr="00AD74EB">
        <w:rPr>
          <w:rFonts w:ascii="Arial" w:hAnsi="Arial" w:cs="Arial"/>
        </w:rPr>
        <w:t>3</w:t>
      </w:r>
      <w:r w:rsidRPr="00AD74EB">
        <w:rPr>
          <w:rFonts w:ascii="Arial" w:hAnsi="Arial" w:cs="Arial"/>
        </w:rPr>
        <w:t>/202</w:t>
      </w:r>
      <w:r w:rsidR="00341091" w:rsidRPr="00AD74EB">
        <w:rPr>
          <w:rFonts w:ascii="Arial" w:hAnsi="Arial" w:cs="Arial"/>
        </w:rPr>
        <w:t>4</w:t>
      </w:r>
      <w:r w:rsidRPr="00FF5E26">
        <w:rPr>
          <w:rFonts w:ascii="Arial" w:hAnsi="Arial" w:cs="Arial"/>
        </w:rPr>
        <w:t>):</w:t>
      </w:r>
    </w:p>
    <w:tbl>
      <w:tblPr>
        <w:tblW w:w="4200" w:type="dxa"/>
        <w:tblLook w:val="04A0" w:firstRow="1" w:lastRow="0" w:firstColumn="1" w:lastColumn="0" w:noHBand="0" w:noVBand="1"/>
      </w:tblPr>
      <w:tblGrid>
        <w:gridCol w:w="2660"/>
        <w:gridCol w:w="1540"/>
      </w:tblGrid>
      <w:tr w:rsidR="00AD74EB" w:rsidRPr="002B6DF9" w14:paraId="6391B8D1" w14:textId="77777777" w:rsidTr="00852355">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0BA31" w14:textId="77777777" w:rsidR="00AD74EB" w:rsidRPr="002B6DF9" w:rsidRDefault="00AD74EB" w:rsidP="00852355">
            <w:pPr>
              <w:widowControl/>
              <w:suppressAutoHyphens w:val="0"/>
              <w:spacing w:line="360" w:lineRule="auto"/>
              <w:rPr>
                <w:rFonts w:ascii="Arial" w:eastAsia="Times New Roman" w:hAnsi="Arial" w:cs="Arial"/>
                <w:color w:val="000000"/>
                <w:kern w:val="0"/>
                <w:sz w:val="22"/>
                <w:szCs w:val="22"/>
                <w:lang w:eastAsia="en-GB" w:bidi="ar-SA"/>
              </w:rPr>
            </w:pP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5743EAC0" w14:textId="77777777" w:rsidR="00AD74EB" w:rsidRPr="002B6DF9" w:rsidRDefault="00AD74EB"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2B6DF9">
              <w:rPr>
                <w:rFonts w:ascii="Arial" w:eastAsia="Times New Roman" w:hAnsi="Arial" w:cs="Arial"/>
                <w:b/>
                <w:bCs/>
                <w:color w:val="000000"/>
                <w:kern w:val="0"/>
                <w:sz w:val="22"/>
                <w:szCs w:val="22"/>
                <w:lang w:eastAsia="en-GB" w:bidi="ar-SA"/>
              </w:rPr>
              <w:t>01/10/2024</w:t>
            </w:r>
          </w:p>
        </w:tc>
      </w:tr>
      <w:tr w:rsidR="00AD74EB" w:rsidRPr="002B6DF9" w14:paraId="50217A68"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86C076F" w14:textId="77777777" w:rsidR="00AD74EB" w:rsidRPr="002B6DF9" w:rsidRDefault="00AD74EB" w:rsidP="00852355">
            <w:pPr>
              <w:widowControl/>
              <w:suppressAutoHyphens w:val="0"/>
              <w:spacing w:line="360" w:lineRule="auto"/>
              <w:rPr>
                <w:rFonts w:ascii="Arial" w:eastAsia="Times New Roman" w:hAnsi="Arial" w:cs="Arial"/>
                <w:color w:val="000000"/>
                <w:kern w:val="0"/>
                <w:sz w:val="22"/>
                <w:szCs w:val="22"/>
                <w:lang w:eastAsia="en-GB" w:bidi="ar-SA"/>
              </w:rPr>
            </w:pPr>
            <w:r w:rsidRPr="002B6DF9">
              <w:rPr>
                <w:rFonts w:ascii="Arial" w:hAnsi="Arial" w:cs="Arial"/>
                <w:color w:val="000000"/>
                <w:sz w:val="22"/>
                <w:szCs w:val="22"/>
              </w:rPr>
              <w:t>1</w:t>
            </w:r>
          </w:p>
        </w:tc>
        <w:tc>
          <w:tcPr>
            <w:tcW w:w="1540" w:type="dxa"/>
            <w:tcBorders>
              <w:top w:val="nil"/>
              <w:left w:val="nil"/>
              <w:bottom w:val="single" w:sz="4" w:space="0" w:color="auto"/>
              <w:right w:val="single" w:sz="4" w:space="0" w:color="auto"/>
            </w:tcBorders>
            <w:shd w:val="clear" w:color="auto" w:fill="auto"/>
            <w:noWrap/>
            <w:hideMark/>
          </w:tcPr>
          <w:p w14:paraId="1366218B" w14:textId="77777777" w:rsidR="00AD74EB" w:rsidRPr="00084DAC" w:rsidRDefault="00AD74EB"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084DAC">
              <w:rPr>
                <w:rFonts w:ascii="Arial" w:eastAsiaTheme="minorHAnsi" w:hAnsi="Arial" w:cs="Arial"/>
                <w:b/>
                <w:bCs/>
                <w:color w:val="000000"/>
                <w:kern w:val="0"/>
                <w:sz w:val="22"/>
                <w:szCs w:val="22"/>
                <w:lang w:val="en-IE" w:eastAsia="en-US" w:bidi="ar-SA"/>
                <w14:ligatures w14:val="standardContextual"/>
              </w:rPr>
              <w:t>€732.10</w:t>
            </w:r>
          </w:p>
        </w:tc>
      </w:tr>
      <w:tr w:rsidR="00AD74EB" w:rsidRPr="002B6DF9" w14:paraId="0AEA2FE0"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F61C85D" w14:textId="77777777" w:rsidR="00AD74EB" w:rsidRPr="002B6DF9" w:rsidRDefault="00AD74EB" w:rsidP="00852355">
            <w:pPr>
              <w:widowControl/>
              <w:suppressAutoHyphens w:val="0"/>
              <w:spacing w:line="360" w:lineRule="auto"/>
              <w:rPr>
                <w:rFonts w:ascii="Arial" w:eastAsia="Times New Roman" w:hAnsi="Arial" w:cs="Arial"/>
                <w:color w:val="000000"/>
                <w:kern w:val="0"/>
                <w:sz w:val="22"/>
                <w:szCs w:val="22"/>
                <w:lang w:eastAsia="en-GB" w:bidi="ar-SA"/>
              </w:rPr>
            </w:pPr>
            <w:r>
              <w:rPr>
                <w:rFonts w:ascii="Arial" w:hAnsi="Arial" w:cs="Arial"/>
                <w:color w:val="000000"/>
                <w:sz w:val="22"/>
                <w:szCs w:val="22"/>
              </w:rPr>
              <w:t>Tar éis</w:t>
            </w:r>
            <w:r w:rsidRPr="002B6DF9">
              <w:rPr>
                <w:rFonts w:ascii="Arial" w:hAnsi="Arial" w:cs="Arial"/>
                <w:color w:val="000000"/>
                <w:sz w:val="22"/>
                <w:szCs w:val="22"/>
              </w:rPr>
              <w:t xml:space="preserve"> 0.5</w:t>
            </w:r>
            <w:r>
              <w:rPr>
                <w:rFonts w:ascii="Arial" w:hAnsi="Arial" w:cs="Arial"/>
                <w:color w:val="000000"/>
                <w:sz w:val="22"/>
                <w:szCs w:val="22"/>
              </w:rPr>
              <w:t xml:space="preserve"> blianta</w:t>
            </w:r>
          </w:p>
        </w:tc>
        <w:tc>
          <w:tcPr>
            <w:tcW w:w="1540" w:type="dxa"/>
            <w:tcBorders>
              <w:top w:val="nil"/>
              <w:left w:val="nil"/>
              <w:bottom w:val="single" w:sz="4" w:space="0" w:color="auto"/>
              <w:right w:val="single" w:sz="4" w:space="0" w:color="auto"/>
            </w:tcBorders>
            <w:shd w:val="clear" w:color="auto" w:fill="auto"/>
            <w:noWrap/>
            <w:hideMark/>
          </w:tcPr>
          <w:p w14:paraId="555076CB" w14:textId="77777777" w:rsidR="00AD74EB" w:rsidRPr="00084DAC" w:rsidRDefault="00AD74EB"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084DAC">
              <w:rPr>
                <w:rFonts w:ascii="Arial" w:eastAsiaTheme="minorHAnsi" w:hAnsi="Arial" w:cs="Arial"/>
                <w:b/>
                <w:bCs/>
                <w:color w:val="000000"/>
                <w:kern w:val="0"/>
                <w:sz w:val="22"/>
                <w:szCs w:val="22"/>
                <w:lang w:val="en-IE" w:eastAsia="en-US" w:bidi="ar-SA"/>
                <w14:ligatures w14:val="standardContextual"/>
              </w:rPr>
              <w:t>€735.62</w:t>
            </w:r>
          </w:p>
        </w:tc>
      </w:tr>
      <w:tr w:rsidR="00AD74EB" w:rsidRPr="002B6DF9" w14:paraId="72127EC8"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53B6DF4" w14:textId="77777777" w:rsidR="00AD74EB" w:rsidRPr="002B6DF9" w:rsidRDefault="00AD74EB" w:rsidP="00852355">
            <w:pPr>
              <w:widowControl/>
              <w:suppressAutoHyphens w:val="0"/>
              <w:spacing w:line="360" w:lineRule="auto"/>
              <w:rPr>
                <w:rFonts w:ascii="Arial" w:eastAsia="Times New Roman" w:hAnsi="Arial" w:cs="Arial"/>
                <w:color w:val="000000"/>
                <w:kern w:val="0"/>
                <w:sz w:val="22"/>
                <w:szCs w:val="22"/>
                <w:lang w:eastAsia="en-GB" w:bidi="ar-SA"/>
              </w:rPr>
            </w:pPr>
            <w:r>
              <w:rPr>
                <w:rFonts w:ascii="Arial" w:hAnsi="Arial" w:cs="Arial"/>
                <w:color w:val="000000"/>
                <w:sz w:val="22"/>
                <w:szCs w:val="22"/>
              </w:rPr>
              <w:t>Tar éis</w:t>
            </w:r>
            <w:r w:rsidRPr="002B6DF9">
              <w:rPr>
                <w:rFonts w:ascii="Arial" w:hAnsi="Arial" w:cs="Arial"/>
                <w:color w:val="000000"/>
                <w:sz w:val="22"/>
                <w:szCs w:val="22"/>
              </w:rPr>
              <w:t xml:space="preserve"> 1.5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shd w:val="clear" w:color="auto" w:fill="auto"/>
            <w:noWrap/>
            <w:hideMark/>
          </w:tcPr>
          <w:p w14:paraId="63F611B7" w14:textId="77777777" w:rsidR="00AD74EB" w:rsidRPr="00084DAC" w:rsidRDefault="00AD74EB"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084DAC">
              <w:rPr>
                <w:rFonts w:ascii="Arial" w:eastAsiaTheme="minorHAnsi" w:hAnsi="Arial" w:cs="Arial"/>
                <w:b/>
                <w:bCs/>
                <w:color w:val="000000"/>
                <w:kern w:val="0"/>
                <w:sz w:val="22"/>
                <w:szCs w:val="22"/>
                <w:lang w:val="en-IE" w:eastAsia="en-US" w:bidi="ar-SA"/>
                <w14:ligatures w14:val="standardContextual"/>
              </w:rPr>
              <w:t>€739.05</w:t>
            </w:r>
          </w:p>
        </w:tc>
      </w:tr>
      <w:tr w:rsidR="00AD74EB" w:rsidRPr="002B6DF9" w14:paraId="57D65B18"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A96AEAC" w14:textId="77777777" w:rsidR="00AD74EB" w:rsidRPr="002B6DF9" w:rsidRDefault="00AD74EB" w:rsidP="00852355">
            <w:pPr>
              <w:widowControl/>
              <w:suppressAutoHyphens w:val="0"/>
              <w:spacing w:line="360" w:lineRule="auto"/>
              <w:rPr>
                <w:rFonts w:ascii="Arial" w:eastAsia="Times New Roman" w:hAnsi="Arial" w:cs="Arial"/>
                <w:color w:val="000000"/>
                <w:kern w:val="0"/>
                <w:sz w:val="22"/>
                <w:szCs w:val="22"/>
                <w:lang w:eastAsia="en-GB" w:bidi="ar-SA"/>
              </w:rPr>
            </w:pPr>
            <w:r>
              <w:rPr>
                <w:rFonts w:ascii="Arial" w:hAnsi="Arial" w:cs="Arial"/>
                <w:color w:val="000000"/>
                <w:sz w:val="22"/>
                <w:szCs w:val="22"/>
              </w:rPr>
              <w:t>Tar éis</w:t>
            </w:r>
            <w:r w:rsidRPr="002B6DF9">
              <w:rPr>
                <w:rFonts w:ascii="Arial" w:hAnsi="Arial" w:cs="Arial"/>
                <w:color w:val="000000"/>
                <w:sz w:val="22"/>
                <w:szCs w:val="22"/>
              </w:rPr>
              <w:t xml:space="preserve"> 2.5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shd w:val="clear" w:color="auto" w:fill="auto"/>
            <w:noWrap/>
            <w:hideMark/>
          </w:tcPr>
          <w:p w14:paraId="11B7EB9B" w14:textId="77777777" w:rsidR="00AD74EB" w:rsidRPr="00084DAC" w:rsidRDefault="00AD74EB"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084DAC">
              <w:rPr>
                <w:rFonts w:ascii="Arial" w:eastAsiaTheme="minorHAnsi" w:hAnsi="Arial" w:cs="Arial"/>
                <w:b/>
                <w:bCs/>
                <w:color w:val="000000"/>
                <w:kern w:val="0"/>
                <w:sz w:val="22"/>
                <w:szCs w:val="22"/>
                <w:lang w:val="en-IE" w:eastAsia="en-US" w:bidi="ar-SA"/>
                <w14:ligatures w14:val="standardContextual"/>
              </w:rPr>
              <w:t>€739.05</w:t>
            </w:r>
          </w:p>
        </w:tc>
      </w:tr>
      <w:tr w:rsidR="00AD74EB" w:rsidRPr="002B6DF9" w14:paraId="24F49A42"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557193FD" w14:textId="77777777" w:rsidR="00AD74EB" w:rsidRPr="002B6DF9" w:rsidRDefault="00AD74EB" w:rsidP="00852355">
            <w:pPr>
              <w:widowControl/>
              <w:suppressAutoHyphens w:val="0"/>
              <w:spacing w:line="360" w:lineRule="auto"/>
              <w:rPr>
                <w:rFonts w:ascii="Arial" w:hAnsi="Arial" w:cs="Arial"/>
                <w:color w:val="000000"/>
                <w:sz w:val="22"/>
                <w:szCs w:val="22"/>
              </w:rPr>
            </w:pPr>
            <w:r>
              <w:rPr>
                <w:rFonts w:ascii="Arial" w:hAnsi="Arial" w:cs="Arial"/>
                <w:color w:val="000000"/>
                <w:sz w:val="22"/>
                <w:szCs w:val="22"/>
              </w:rPr>
              <w:t>Tar éis</w:t>
            </w:r>
            <w:r w:rsidRPr="002B6DF9">
              <w:rPr>
                <w:rFonts w:ascii="Arial" w:hAnsi="Arial" w:cs="Arial"/>
                <w:color w:val="000000"/>
                <w:sz w:val="22"/>
                <w:szCs w:val="22"/>
              </w:rPr>
              <w:t xml:space="preserve"> 3.5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shd w:val="clear" w:color="auto" w:fill="auto"/>
            <w:noWrap/>
          </w:tcPr>
          <w:p w14:paraId="01473CD0" w14:textId="77777777" w:rsidR="00AD74EB" w:rsidRPr="00084DAC" w:rsidRDefault="00AD74EB" w:rsidP="00852355">
            <w:pPr>
              <w:widowControl/>
              <w:suppressAutoHyphens w:val="0"/>
              <w:spacing w:line="360" w:lineRule="auto"/>
              <w:rPr>
                <w:rFonts w:ascii="Arial" w:hAnsi="Arial" w:cs="Arial"/>
                <w:b/>
                <w:bCs/>
                <w:color w:val="000000"/>
                <w:sz w:val="22"/>
                <w:szCs w:val="22"/>
              </w:rPr>
            </w:pPr>
            <w:r w:rsidRPr="00084DAC">
              <w:rPr>
                <w:rFonts w:ascii="Arial" w:eastAsiaTheme="minorHAnsi" w:hAnsi="Arial" w:cs="Arial"/>
                <w:b/>
                <w:bCs/>
                <w:color w:val="000000"/>
                <w:kern w:val="0"/>
                <w:sz w:val="22"/>
                <w:szCs w:val="22"/>
                <w:lang w:val="en-IE" w:eastAsia="en-US" w:bidi="ar-SA"/>
                <w14:ligatures w14:val="standardContextual"/>
              </w:rPr>
              <w:t>€739.35</w:t>
            </w:r>
          </w:p>
        </w:tc>
      </w:tr>
      <w:tr w:rsidR="00AD74EB" w:rsidRPr="002B6DF9" w14:paraId="44C57190"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56CE8D46" w14:textId="77777777" w:rsidR="00AD74EB" w:rsidRPr="002B6DF9" w:rsidRDefault="00AD74EB" w:rsidP="00852355">
            <w:pPr>
              <w:widowControl/>
              <w:suppressAutoHyphens w:val="0"/>
              <w:spacing w:line="360" w:lineRule="auto"/>
              <w:rPr>
                <w:rFonts w:ascii="Arial" w:hAnsi="Arial" w:cs="Arial"/>
                <w:color w:val="000000"/>
                <w:sz w:val="22"/>
                <w:szCs w:val="22"/>
              </w:rPr>
            </w:pPr>
            <w:r>
              <w:rPr>
                <w:rFonts w:ascii="Arial" w:hAnsi="Arial" w:cs="Arial"/>
                <w:color w:val="000000"/>
                <w:sz w:val="22"/>
                <w:szCs w:val="22"/>
              </w:rPr>
              <w:t>Tar éis</w:t>
            </w:r>
            <w:r w:rsidRPr="002B6DF9">
              <w:rPr>
                <w:rFonts w:ascii="Arial" w:hAnsi="Arial" w:cs="Arial"/>
                <w:color w:val="000000"/>
                <w:sz w:val="22"/>
                <w:szCs w:val="22"/>
              </w:rPr>
              <w:t xml:space="preserve"> 4.5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shd w:val="clear" w:color="auto" w:fill="auto"/>
            <w:noWrap/>
          </w:tcPr>
          <w:p w14:paraId="4D0E9DB8" w14:textId="77777777" w:rsidR="00AD74EB" w:rsidRPr="00084DAC" w:rsidRDefault="00AD74EB" w:rsidP="00852355">
            <w:pPr>
              <w:widowControl/>
              <w:suppressAutoHyphens w:val="0"/>
              <w:spacing w:line="360" w:lineRule="auto"/>
              <w:rPr>
                <w:rFonts w:ascii="Arial" w:hAnsi="Arial" w:cs="Arial"/>
                <w:b/>
                <w:bCs/>
                <w:color w:val="000000"/>
                <w:sz w:val="22"/>
                <w:szCs w:val="22"/>
              </w:rPr>
            </w:pPr>
            <w:r w:rsidRPr="00084DAC">
              <w:rPr>
                <w:rFonts w:ascii="Arial" w:eastAsiaTheme="minorHAnsi" w:hAnsi="Arial" w:cs="Arial"/>
                <w:b/>
                <w:bCs/>
                <w:color w:val="000000"/>
                <w:kern w:val="0"/>
                <w:sz w:val="22"/>
                <w:szCs w:val="22"/>
                <w:lang w:val="en-IE" w:eastAsia="en-US" w:bidi="ar-SA"/>
                <w14:ligatures w14:val="standardContextual"/>
              </w:rPr>
              <w:t>€741.23</w:t>
            </w:r>
          </w:p>
        </w:tc>
      </w:tr>
      <w:tr w:rsidR="00AD74EB" w:rsidRPr="002B6DF9" w14:paraId="6FD104DD"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65A2735B" w14:textId="77777777" w:rsidR="00AD74EB" w:rsidRPr="002B6DF9" w:rsidRDefault="00AD74EB" w:rsidP="00852355">
            <w:pPr>
              <w:widowControl/>
              <w:suppressAutoHyphens w:val="0"/>
              <w:spacing w:line="360" w:lineRule="auto"/>
              <w:rPr>
                <w:rFonts w:ascii="Arial" w:hAnsi="Arial" w:cs="Arial"/>
                <w:color w:val="000000"/>
                <w:sz w:val="22"/>
                <w:szCs w:val="22"/>
              </w:rPr>
            </w:pPr>
            <w:r>
              <w:rPr>
                <w:rFonts w:ascii="Arial" w:hAnsi="Arial" w:cs="Arial"/>
                <w:color w:val="000000"/>
                <w:sz w:val="22"/>
                <w:szCs w:val="22"/>
              </w:rPr>
              <w:t>Tar éis</w:t>
            </w:r>
            <w:r w:rsidRPr="002B6DF9">
              <w:rPr>
                <w:rFonts w:ascii="Arial" w:hAnsi="Arial" w:cs="Arial"/>
                <w:color w:val="000000"/>
                <w:sz w:val="22"/>
                <w:szCs w:val="22"/>
              </w:rPr>
              <w:t xml:space="preserve"> 5.5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shd w:val="clear" w:color="auto" w:fill="auto"/>
            <w:noWrap/>
          </w:tcPr>
          <w:p w14:paraId="2430664B" w14:textId="77777777" w:rsidR="00AD74EB" w:rsidRPr="00084DAC" w:rsidRDefault="00AD74EB" w:rsidP="00852355">
            <w:pPr>
              <w:widowControl/>
              <w:suppressAutoHyphens w:val="0"/>
              <w:spacing w:line="360" w:lineRule="auto"/>
              <w:rPr>
                <w:rFonts w:ascii="Arial" w:hAnsi="Arial" w:cs="Arial"/>
                <w:b/>
                <w:bCs/>
                <w:color w:val="000000"/>
                <w:sz w:val="22"/>
                <w:szCs w:val="22"/>
              </w:rPr>
            </w:pPr>
            <w:r w:rsidRPr="00084DAC">
              <w:rPr>
                <w:rFonts w:ascii="Arial" w:eastAsiaTheme="minorHAnsi" w:hAnsi="Arial" w:cs="Arial"/>
                <w:b/>
                <w:bCs/>
                <w:color w:val="000000"/>
                <w:kern w:val="0"/>
                <w:sz w:val="22"/>
                <w:szCs w:val="22"/>
                <w:lang w:val="en-IE" w:eastAsia="en-US" w:bidi="ar-SA"/>
                <w14:ligatures w14:val="standardContextual"/>
              </w:rPr>
              <w:t>€743.12</w:t>
            </w:r>
          </w:p>
        </w:tc>
      </w:tr>
      <w:tr w:rsidR="00AD74EB" w:rsidRPr="002B6DF9" w14:paraId="792F6DD6"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40B48646" w14:textId="77777777" w:rsidR="00AD74EB" w:rsidRPr="002B6DF9" w:rsidRDefault="00AD74EB" w:rsidP="00852355">
            <w:pPr>
              <w:widowControl/>
              <w:suppressAutoHyphens w:val="0"/>
              <w:spacing w:line="360" w:lineRule="auto"/>
              <w:rPr>
                <w:rFonts w:ascii="Arial" w:hAnsi="Arial" w:cs="Arial"/>
                <w:color w:val="000000"/>
                <w:sz w:val="22"/>
                <w:szCs w:val="22"/>
              </w:rPr>
            </w:pPr>
            <w:r>
              <w:rPr>
                <w:rFonts w:ascii="Arial" w:hAnsi="Arial" w:cs="Arial"/>
                <w:color w:val="000000"/>
                <w:sz w:val="22"/>
                <w:szCs w:val="22"/>
              </w:rPr>
              <w:t>Tar éis</w:t>
            </w:r>
            <w:r w:rsidRPr="002B6DF9">
              <w:rPr>
                <w:rFonts w:ascii="Arial" w:hAnsi="Arial" w:cs="Arial"/>
                <w:color w:val="000000"/>
                <w:sz w:val="22"/>
                <w:szCs w:val="22"/>
              </w:rPr>
              <w:t xml:space="preserve"> 6.5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shd w:val="clear" w:color="auto" w:fill="auto"/>
            <w:noWrap/>
          </w:tcPr>
          <w:p w14:paraId="68900C29" w14:textId="77777777" w:rsidR="00AD74EB" w:rsidRPr="00084DAC" w:rsidRDefault="00AD74EB" w:rsidP="00852355">
            <w:pPr>
              <w:widowControl/>
              <w:suppressAutoHyphens w:val="0"/>
              <w:spacing w:line="360" w:lineRule="auto"/>
              <w:rPr>
                <w:rFonts w:ascii="Arial" w:hAnsi="Arial" w:cs="Arial"/>
                <w:b/>
                <w:bCs/>
                <w:color w:val="000000"/>
                <w:sz w:val="22"/>
                <w:szCs w:val="22"/>
              </w:rPr>
            </w:pPr>
            <w:r w:rsidRPr="00084DAC">
              <w:rPr>
                <w:rFonts w:ascii="Arial" w:eastAsiaTheme="minorHAnsi" w:hAnsi="Arial" w:cs="Arial"/>
                <w:b/>
                <w:bCs/>
                <w:color w:val="000000"/>
                <w:kern w:val="0"/>
                <w:sz w:val="22"/>
                <w:szCs w:val="22"/>
                <w:lang w:val="en-IE" w:eastAsia="en-US" w:bidi="ar-SA"/>
                <w14:ligatures w14:val="standardContextual"/>
              </w:rPr>
              <w:t>€745.10</w:t>
            </w:r>
          </w:p>
        </w:tc>
      </w:tr>
      <w:tr w:rsidR="00AD74EB" w:rsidRPr="002B6DF9" w14:paraId="14F7A4DA"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2B95AEFE" w14:textId="77777777" w:rsidR="00AD74EB" w:rsidRPr="002B6DF9" w:rsidRDefault="00AD74EB" w:rsidP="00852355">
            <w:pPr>
              <w:widowControl/>
              <w:suppressAutoHyphens w:val="0"/>
              <w:spacing w:line="360" w:lineRule="auto"/>
              <w:rPr>
                <w:rFonts w:ascii="Arial" w:hAnsi="Arial" w:cs="Arial"/>
                <w:color w:val="000000"/>
                <w:sz w:val="22"/>
                <w:szCs w:val="22"/>
              </w:rPr>
            </w:pPr>
            <w:r>
              <w:rPr>
                <w:rFonts w:ascii="Arial" w:hAnsi="Arial" w:cs="Arial"/>
                <w:color w:val="000000"/>
                <w:sz w:val="22"/>
                <w:szCs w:val="22"/>
              </w:rPr>
              <w:t>Tar éis</w:t>
            </w:r>
            <w:r w:rsidRPr="002B6DF9">
              <w:rPr>
                <w:rFonts w:ascii="Arial" w:hAnsi="Arial" w:cs="Arial"/>
                <w:color w:val="000000"/>
                <w:sz w:val="22"/>
                <w:szCs w:val="22"/>
              </w:rPr>
              <w:t xml:space="preserve"> 7.5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shd w:val="clear" w:color="auto" w:fill="auto"/>
            <w:noWrap/>
          </w:tcPr>
          <w:p w14:paraId="286710AE" w14:textId="77777777" w:rsidR="00AD74EB" w:rsidRPr="00084DAC" w:rsidRDefault="00AD74EB" w:rsidP="00852355">
            <w:pPr>
              <w:widowControl/>
              <w:suppressAutoHyphens w:val="0"/>
              <w:spacing w:line="360" w:lineRule="auto"/>
              <w:rPr>
                <w:rFonts w:ascii="Arial" w:hAnsi="Arial" w:cs="Arial"/>
                <w:b/>
                <w:bCs/>
                <w:color w:val="000000"/>
                <w:sz w:val="22"/>
                <w:szCs w:val="22"/>
              </w:rPr>
            </w:pPr>
            <w:r w:rsidRPr="00084DAC">
              <w:rPr>
                <w:rFonts w:ascii="Arial" w:eastAsiaTheme="minorHAnsi" w:hAnsi="Arial" w:cs="Arial"/>
                <w:b/>
                <w:bCs/>
                <w:color w:val="000000"/>
                <w:kern w:val="0"/>
                <w:sz w:val="22"/>
                <w:szCs w:val="22"/>
                <w:lang w:val="en-IE" w:eastAsia="en-US" w:bidi="ar-SA"/>
                <w14:ligatures w14:val="standardContextual"/>
              </w:rPr>
              <w:t>€747.06</w:t>
            </w:r>
          </w:p>
        </w:tc>
      </w:tr>
      <w:tr w:rsidR="00AD74EB" w:rsidRPr="002B6DF9" w14:paraId="0F23E383"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B7BF72A" w14:textId="77777777" w:rsidR="00AD74EB" w:rsidRPr="002B6DF9" w:rsidRDefault="00AD74EB" w:rsidP="00852355">
            <w:pPr>
              <w:widowControl/>
              <w:suppressAutoHyphens w:val="0"/>
              <w:spacing w:line="360" w:lineRule="auto"/>
              <w:rPr>
                <w:rFonts w:ascii="Arial" w:hAnsi="Arial" w:cs="Arial"/>
                <w:color w:val="000000"/>
                <w:sz w:val="22"/>
                <w:szCs w:val="22"/>
              </w:rPr>
            </w:pPr>
            <w:r>
              <w:rPr>
                <w:rFonts w:ascii="Arial" w:hAnsi="Arial" w:cs="Arial"/>
                <w:color w:val="000000"/>
                <w:sz w:val="22"/>
                <w:szCs w:val="22"/>
              </w:rPr>
              <w:t>Tar éis</w:t>
            </w:r>
            <w:r w:rsidRPr="002B6DF9">
              <w:rPr>
                <w:rFonts w:ascii="Arial" w:hAnsi="Arial" w:cs="Arial"/>
                <w:color w:val="000000"/>
                <w:sz w:val="22"/>
                <w:szCs w:val="22"/>
              </w:rPr>
              <w:t xml:space="preserve"> 8.5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shd w:val="clear" w:color="auto" w:fill="auto"/>
            <w:noWrap/>
          </w:tcPr>
          <w:p w14:paraId="5DC5FA65" w14:textId="77777777" w:rsidR="00AD74EB" w:rsidRPr="00084DAC" w:rsidRDefault="00AD74EB" w:rsidP="00852355">
            <w:pPr>
              <w:widowControl/>
              <w:suppressAutoHyphens w:val="0"/>
              <w:spacing w:line="360" w:lineRule="auto"/>
              <w:rPr>
                <w:rFonts w:ascii="Arial" w:hAnsi="Arial" w:cs="Arial"/>
                <w:b/>
                <w:bCs/>
                <w:color w:val="000000"/>
                <w:sz w:val="22"/>
                <w:szCs w:val="22"/>
              </w:rPr>
            </w:pPr>
            <w:r w:rsidRPr="00084DAC">
              <w:rPr>
                <w:rFonts w:ascii="Arial" w:eastAsiaTheme="minorHAnsi" w:hAnsi="Arial" w:cs="Arial"/>
                <w:b/>
                <w:bCs/>
                <w:color w:val="000000"/>
                <w:kern w:val="0"/>
                <w:sz w:val="22"/>
                <w:szCs w:val="22"/>
                <w:lang w:val="en-IE" w:eastAsia="en-US" w:bidi="ar-SA"/>
                <w14:ligatures w14:val="standardContextual"/>
              </w:rPr>
              <w:t>€749.04</w:t>
            </w:r>
          </w:p>
        </w:tc>
      </w:tr>
      <w:tr w:rsidR="00AD74EB" w:rsidRPr="002B6DF9" w14:paraId="50CA3D1B"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EDBE4DD" w14:textId="77777777" w:rsidR="00AD74EB" w:rsidRPr="002B6DF9" w:rsidRDefault="00AD74EB" w:rsidP="00852355">
            <w:pPr>
              <w:widowControl/>
              <w:suppressAutoHyphens w:val="0"/>
              <w:spacing w:line="360" w:lineRule="auto"/>
              <w:rPr>
                <w:rFonts w:ascii="Arial" w:eastAsia="Times New Roman" w:hAnsi="Arial" w:cs="Arial"/>
                <w:color w:val="000000"/>
                <w:kern w:val="0"/>
                <w:sz w:val="22"/>
                <w:szCs w:val="22"/>
                <w:lang w:eastAsia="en-GB" w:bidi="ar-SA"/>
              </w:rPr>
            </w:pPr>
            <w:r>
              <w:rPr>
                <w:rFonts w:ascii="Arial" w:hAnsi="Arial" w:cs="Arial"/>
                <w:color w:val="000000"/>
                <w:sz w:val="22"/>
                <w:szCs w:val="22"/>
              </w:rPr>
              <w:t>Tar éis</w:t>
            </w:r>
            <w:r w:rsidRPr="002B6DF9">
              <w:rPr>
                <w:rFonts w:ascii="Arial" w:hAnsi="Arial" w:cs="Arial"/>
                <w:color w:val="000000"/>
                <w:sz w:val="22"/>
                <w:szCs w:val="22"/>
              </w:rPr>
              <w:t xml:space="preserve"> 9.5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shd w:val="clear" w:color="auto" w:fill="auto"/>
            <w:noWrap/>
            <w:hideMark/>
          </w:tcPr>
          <w:p w14:paraId="04E7EF0B" w14:textId="77777777" w:rsidR="00AD74EB" w:rsidRPr="00084DAC" w:rsidRDefault="00AD74EB"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084DAC">
              <w:rPr>
                <w:rFonts w:ascii="Arial" w:eastAsiaTheme="minorHAnsi" w:hAnsi="Arial" w:cs="Arial"/>
                <w:b/>
                <w:bCs/>
                <w:color w:val="000000"/>
                <w:kern w:val="0"/>
                <w:sz w:val="22"/>
                <w:szCs w:val="22"/>
                <w:lang w:val="en-IE" w:eastAsia="en-US" w:bidi="ar-SA"/>
                <w14:ligatures w14:val="standardContextual"/>
              </w:rPr>
              <w:t>€751.18</w:t>
            </w:r>
          </w:p>
        </w:tc>
      </w:tr>
      <w:tr w:rsidR="00AD74EB" w:rsidRPr="002B6DF9" w14:paraId="0CC72F0E"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99712EA" w14:textId="77777777" w:rsidR="00AD74EB" w:rsidRPr="002B6DF9" w:rsidRDefault="00AD74EB" w:rsidP="00852355">
            <w:pPr>
              <w:widowControl/>
              <w:suppressAutoHyphens w:val="0"/>
              <w:spacing w:line="360" w:lineRule="auto"/>
              <w:rPr>
                <w:rFonts w:ascii="Arial" w:eastAsia="Times New Roman" w:hAnsi="Arial" w:cs="Arial"/>
                <w:color w:val="000000"/>
                <w:kern w:val="0"/>
                <w:sz w:val="22"/>
                <w:szCs w:val="22"/>
                <w:lang w:eastAsia="en-GB" w:bidi="ar-SA"/>
              </w:rPr>
            </w:pPr>
            <w:r>
              <w:rPr>
                <w:rFonts w:ascii="Arial" w:hAnsi="Arial" w:cs="Arial"/>
                <w:color w:val="000000"/>
                <w:sz w:val="22"/>
                <w:szCs w:val="22"/>
              </w:rPr>
              <w:t>Tar éis</w:t>
            </w:r>
            <w:r w:rsidRPr="002B6DF9">
              <w:rPr>
                <w:rFonts w:ascii="Arial" w:hAnsi="Arial" w:cs="Arial"/>
                <w:color w:val="000000"/>
                <w:sz w:val="22"/>
                <w:szCs w:val="22"/>
              </w:rPr>
              <w:t xml:space="preserve"> 10.5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shd w:val="clear" w:color="auto" w:fill="auto"/>
            <w:noWrap/>
            <w:hideMark/>
          </w:tcPr>
          <w:p w14:paraId="33BDA09B" w14:textId="77777777" w:rsidR="00AD74EB" w:rsidRPr="00084DAC" w:rsidRDefault="00AD74EB"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084DAC">
              <w:rPr>
                <w:rFonts w:ascii="Arial" w:eastAsiaTheme="minorHAnsi" w:hAnsi="Arial" w:cs="Arial"/>
                <w:b/>
                <w:bCs/>
                <w:color w:val="000000"/>
                <w:kern w:val="0"/>
                <w:sz w:val="22"/>
                <w:szCs w:val="22"/>
                <w:lang w:val="en-IE" w:eastAsia="en-US" w:bidi="ar-SA"/>
                <w14:ligatures w14:val="standardContextual"/>
              </w:rPr>
              <w:t>€753.26</w:t>
            </w:r>
          </w:p>
        </w:tc>
      </w:tr>
      <w:tr w:rsidR="00AD74EB" w:rsidRPr="002B6DF9" w14:paraId="19DBA28F" w14:textId="77777777" w:rsidTr="00852355">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064F045" w14:textId="77777777" w:rsidR="00AD74EB" w:rsidRPr="002B6DF9" w:rsidRDefault="00AD74EB" w:rsidP="00852355">
            <w:pPr>
              <w:widowControl/>
              <w:suppressAutoHyphens w:val="0"/>
              <w:spacing w:line="360" w:lineRule="auto"/>
              <w:rPr>
                <w:rFonts w:ascii="Arial" w:eastAsia="Times New Roman" w:hAnsi="Arial" w:cs="Arial"/>
                <w:color w:val="000000"/>
                <w:kern w:val="0"/>
                <w:sz w:val="22"/>
                <w:szCs w:val="22"/>
                <w:lang w:eastAsia="en-GB" w:bidi="ar-SA"/>
              </w:rPr>
            </w:pPr>
            <w:r>
              <w:rPr>
                <w:rFonts w:ascii="Arial" w:hAnsi="Arial" w:cs="Arial"/>
                <w:color w:val="000000"/>
                <w:sz w:val="22"/>
                <w:szCs w:val="22"/>
              </w:rPr>
              <w:t>Tar éis</w:t>
            </w:r>
            <w:r w:rsidRPr="002B6DF9">
              <w:rPr>
                <w:rFonts w:ascii="Arial" w:hAnsi="Arial" w:cs="Arial"/>
                <w:color w:val="000000"/>
                <w:sz w:val="22"/>
                <w:szCs w:val="22"/>
              </w:rPr>
              <w:t xml:space="preserve"> 11.5 </w:t>
            </w:r>
            <w:r>
              <w:rPr>
                <w:rFonts w:ascii="Arial" w:hAnsi="Arial" w:cs="Arial"/>
                <w:color w:val="000000"/>
                <w:sz w:val="22"/>
                <w:szCs w:val="22"/>
              </w:rPr>
              <w:t>blianta</w:t>
            </w:r>
          </w:p>
        </w:tc>
        <w:tc>
          <w:tcPr>
            <w:tcW w:w="1540" w:type="dxa"/>
            <w:tcBorders>
              <w:top w:val="nil"/>
              <w:left w:val="nil"/>
              <w:bottom w:val="single" w:sz="4" w:space="0" w:color="auto"/>
              <w:right w:val="single" w:sz="4" w:space="0" w:color="auto"/>
            </w:tcBorders>
            <w:shd w:val="clear" w:color="auto" w:fill="auto"/>
            <w:noWrap/>
            <w:hideMark/>
          </w:tcPr>
          <w:p w14:paraId="4B626C25" w14:textId="77777777" w:rsidR="00AD74EB" w:rsidRPr="00084DAC" w:rsidRDefault="00AD74EB" w:rsidP="00852355">
            <w:pPr>
              <w:widowControl/>
              <w:suppressAutoHyphens w:val="0"/>
              <w:spacing w:line="360" w:lineRule="auto"/>
              <w:rPr>
                <w:rFonts w:ascii="Arial" w:eastAsia="Times New Roman" w:hAnsi="Arial" w:cs="Arial"/>
                <w:b/>
                <w:bCs/>
                <w:color w:val="000000"/>
                <w:kern w:val="0"/>
                <w:sz w:val="22"/>
                <w:szCs w:val="22"/>
                <w:lang w:eastAsia="en-GB" w:bidi="ar-SA"/>
              </w:rPr>
            </w:pPr>
            <w:r w:rsidRPr="00084DAC">
              <w:rPr>
                <w:rFonts w:ascii="Arial" w:eastAsiaTheme="minorHAnsi" w:hAnsi="Arial" w:cs="Arial"/>
                <w:b/>
                <w:bCs/>
                <w:color w:val="000000"/>
                <w:kern w:val="0"/>
                <w:sz w:val="22"/>
                <w:szCs w:val="22"/>
                <w:lang w:val="en-IE" w:eastAsia="en-US" w:bidi="ar-SA"/>
                <w14:ligatures w14:val="standardContextual"/>
              </w:rPr>
              <w:t>€755.25</w:t>
            </w:r>
          </w:p>
        </w:tc>
      </w:tr>
    </w:tbl>
    <w:p w14:paraId="527ED20F" w14:textId="77777777" w:rsidR="001A3079" w:rsidRPr="00FF5E26" w:rsidRDefault="001A3079" w:rsidP="005C44A3">
      <w:pPr>
        <w:spacing w:line="360" w:lineRule="auto"/>
        <w:rPr>
          <w:rFonts w:ascii="Arial" w:hAnsi="Arial" w:cs="Arial"/>
        </w:rPr>
      </w:pPr>
    </w:p>
    <w:p w14:paraId="597432E7" w14:textId="74628399" w:rsidR="006415C2" w:rsidRDefault="00835C55" w:rsidP="00FF5E26">
      <w:pPr>
        <w:spacing w:line="360" w:lineRule="auto"/>
        <w:rPr>
          <w:rFonts w:ascii="Arial" w:eastAsia="Times New Roman" w:hAnsi="Arial" w:cs="Arial"/>
          <w:bCs/>
          <w:color w:val="000000" w:themeColor="text1"/>
          <w:lang w:val="ga-IE"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AD74EB">
        <w:rPr>
          <w:rFonts w:ascii="Arial" w:eastAsia="Times New Roman" w:hAnsi="Arial" w:cs="Arial"/>
          <w:bCs/>
          <w:color w:val="000000" w:themeColor="text1"/>
          <w:lang w:val="ga-IE" w:eastAsia="en-IE"/>
        </w:rPr>
        <w:t>€732.10</w:t>
      </w:r>
    </w:p>
    <w:p w14:paraId="000EF3FA" w14:textId="77777777" w:rsidR="008E4630" w:rsidRPr="005C44A3" w:rsidRDefault="008E4630" w:rsidP="00FF5E26">
      <w:pPr>
        <w:spacing w:line="360" w:lineRule="auto"/>
        <w:rPr>
          <w:rFonts w:ascii="Arial" w:eastAsia="Times New Roman" w:hAnsi="Arial" w:cs="Arial"/>
          <w:color w:val="000000" w:themeColor="text1"/>
          <w:lang w:eastAsia="en-IE"/>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lastRenderedPageBreak/>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3BABD05C" w14:textId="7E131867" w:rsidR="008F74AE" w:rsidRDefault="00721B38" w:rsidP="005C44A3">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cheapfar seachtain </w:t>
      </w:r>
      <w:r w:rsidRPr="00AD74EB">
        <w:rPr>
          <w:rFonts w:ascii="Arial" w:hAnsi="Arial" w:cs="Arial"/>
          <w:snapToGrid w:val="0"/>
          <w:lang w:val="ga-IE" w:eastAsia="en-GB" w:bidi="ar-SA"/>
        </w:rPr>
        <w:t>oibre 3</w:t>
      </w:r>
      <w:r w:rsidR="00AD74EB" w:rsidRPr="00AD74EB">
        <w:rPr>
          <w:rFonts w:ascii="Arial" w:hAnsi="Arial" w:cs="Arial"/>
          <w:snapToGrid w:val="0"/>
          <w:lang w:val="ga-IE" w:eastAsia="en-GB" w:bidi="ar-SA"/>
        </w:rPr>
        <w:t>9</w:t>
      </w:r>
      <w:r w:rsidRPr="00AD74EB">
        <w:rPr>
          <w:rFonts w:ascii="Arial" w:hAnsi="Arial" w:cs="Arial"/>
          <w:snapToGrid w:val="0"/>
          <w:lang w:val="ga-IE" w:eastAsia="en-GB" w:bidi="ar-SA"/>
        </w:rPr>
        <w:t xml:space="preserve"> uair an chloig</w:t>
      </w:r>
      <w:r w:rsidRPr="00FF5E26">
        <w:rPr>
          <w:rFonts w:ascii="Arial" w:hAnsi="Arial" w:cs="Arial"/>
          <w:snapToGrid w:val="0"/>
          <w:lang w:val="ga-IE" w:eastAsia="en-GB" w:bidi="ar-SA"/>
        </w:rPr>
        <w:t xml:space="preserve"> a dhéanamh.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293BC0DC" w14:textId="77777777" w:rsidR="005C44A3" w:rsidRPr="005C44A3" w:rsidRDefault="005C44A3" w:rsidP="005C44A3">
      <w:pPr>
        <w:tabs>
          <w:tab w:val="left" w:pos="540"/>
        </w:tabs>
        <w:spacing w:line="360" w:lineRule="auto"/>
        <w:rPr>
          <w:rFonts w:ascii="Arial" w:hAnsi="Arial" w:cs="Arial"/>
          <w:snapToGrid w:val="0"/>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40851B23" w:rsidR="00721B38" w:rsidRPr="00FF5E26" w:rsidRDefault="00AD74EB" w:rsidP="00FF5E26">
      <w:pPr>
        <w:spacing w:line="360" w:lineRule="auto"/>
        <w:rPr>
          <w:rFonts w:ascii="Arial" w:hAnsi="Arial" w:cs="Arial"/>
          <w:snapToGrid w:val="0"/>
          <w:lang w:eastAsia="en-GB" w:bidi="ar-SA"/>
        </w:rPr>
      </w:pPr>
      <w:r w:rsidRPr="00AD74EB">
        <w:rPr>
          <w:rFonts w:ascii="Arial" w:hAnsi="Arial" w:cs="Arial"/>
          <w:snapToGrid w:val="0"/>
          <w:lang w:val="ga-IE" w:eastAsia="en-GB" w:bidi="ar-SA"/>
        </w:rPr>
        <w:t>25</w:t>
      </w:r>
      <w:r w:rsidR="00721B38" w:rsidRPr="00AD74EB">
        <w:rPr>
          <w:rFonts w:ascii="Arial" w:hAnsi="Arial" w:cs="Arial"/>
          <w:snapToGrid w:val="0"/>
          <w:lang w:val="ga-IE" w:eastAsia="en-GB" w:bidi="ar-SA"/>
        </w:rPr>
        <w:t xml:space="preserve"> lá sa bhliain </w:t>
      </w:r>
      <w:r w:rsidR="00641279" w:rsidRPr="00AD74EB">
        <w:rPr>
          <w:rFonts w:ascii="Arial" w:hAnsi="Arial" w:cs="Arial"/>
          <w:snapToGrid w:val="0"/>
          <w:lang w:val="ga-IE" w:eastAsia="en-GB" w:bidi="ar-SA"/>
        </w:rPr>
        <w:t>a</w:t>
      </w:r>
      <w:r w:rsidR="00B34B95" w:rsidRPr="00AD74EB">
        <w:rPr>
          <w:rFonts w:ascii="Arial" w:hAnsi="Arial" w:cs="Arial"/>
          <w:snapToGrid w:val="0"/>
          <w:lang w:val="ga-IE" w:eastAsia="en-GB" w:bidi="ar-SA"/>
        </w:rPr>
        <w:t>n</w:t>
      </w:r>
      <w:r w:rsidR="00B34B95"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43441980" w14:textId="0A2B5EE9" w:rsidR="00AD74EB"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307B1CF8" w14:textId="77777777" w:rsidR="005C44A3" w:rsidRDefault="005C44A3" w:rsidP="00FF5E26">
      <w:pPr>
        <w:spacing w:line="360" w:lineRule="auto"/>
        <w:rPr>
          <w:rFonts w:ascii="Arial" w:eastAsia="Times New Roman" w:hAnsi="Arial" w:cs="Arial"/>
          <w:snapToGrid w:val="0"/>
          <w:lang w:eastAsia="en-GB"/>
        </w:rPr>
      </w:pPr>
    </w:p>
    <w:p w14:paraId="43D8AF58" w14:textId="77777777" w:rsidR="008E4630" w:rsidRDefault="008E4630" w:rsidP="00FF5E26">
      <w:pPr>
        <w:spacing w:line="360" w:lineRule="auto"/>
        <w:rPr>
          <w:rFonts w:ascii="Arial" w:eastAsia="Times New Roman" w:hAnsi="Arial" w:cs="Arial"/>
          <w:snapToGrid w:val="0"/>
          <w:lang w:eastAsia="en-GB"/>
        </w:rPr>
      </w:pPr>
    </w:p>
    <w:p w14:paraId="1F572DDE" w14:textId="77777777" w:rsidR="008E4630" w:rsidRDefault="008E4630" w:rsidP="00FF5E26">
      <w:pPr>
        <w:spacing w:line="360" w:lineRule="auto"/>
        <w:rPr>
          <w:rFonts w:ascii="Arial" w:eastAsia="Times New Roman" w:hAnsi="Arial" w:cs="Arial"/>
          <w:snapToGrid w:val="0"/>
          <w:lang w:eastAsia="en-GB"/>
        </w:rPr>
      </w:pPr>
    </w:p>
    <w:p w14:paraId="58F24247" w14:textId="77777777" w:rsidR="008E4630" w:rsidRDefault="008E4630" w:rsidP="00FF5E26">
      <w:pPr>
        <w:spacing w:line="360" w:lineRule="auto"/>
        <w:rPr>
          <w:rFonts w:ascii="Arial" w:eastAsia="Times New Roman" w:hAnsi="Arial" w:cs="Arial"/>
          <w:snapToGrid w:val="0"/>
          <w:lang w:eastAsia="en-GB"/>
        </w:rPr>
      </w:pPr>
    </w:p>
    <w:p w14:paraId="30E32E9E" w14:textId="1680214B" w:rsidR="00E63C72" w:rsidRPr="00AD74EB" w:rsidRDefault="00E63C72" w:rsidP="00E63C72">
      <w:pPr>
        <w:spacing w:line="360" w:lineRule="auto"/>
        <w:rPr>
          <w:rFonts w:ascii="Arial" w:eastAsia="Times New Roman" w:hAnsi="Arial" w:cs="Arial"/>
          <w:b/>
          <w:bCs/>
          <w:snapToGrid w:val="0"/>
          <w:u w:val="single"/>
          <w:lang w:eastAsia="en-GB" w:bidi="ar-SA"/>
        </w:rPr>
      </w:pPr>
      <w:r w:rsidRPr="00AD74EB">
        <w:rPr>
          <w:rFonts w:ascii="Arial" w:eastAsia="Times New Roman" w:hAnsi="Arial" w:cs="Arial"/>
          <w:b/>
          <w:bCs/>
          <w:snapToGrid w:val="0"/>
          <w:u w:val="single"/>
          <w:lang w:eastAsia="en-GB" w:bidi="ar-SA"/>
        </w:rPr>
        <w:lastRenderedPageBreak/>
        <w:t>Caitheamh Tiomána:</w:t>
      </w:r>
    </w:p>
    <w:p w14:paraId="681CCAEE" w14:textId="025F6FF5" w:rsidR="00AD74EB" w:rsidRDefault="00E63C72" w:rsidP="00E63C72">
      <w:pPr>
        <w:spacing w:line="360" w:lineRule="auto"/>
        <w:rPr>
          <w:rFonts w:ascii="Arial" w:eastAsia="Times New Roman" w:hAnsi="Arial" w:cs="Arial"/>
          <w:snapToGrid w:val="0"/>
          <w:lang w:eastAsia="en-GB" w:bidi="ar-SA"/>
        </w:rPr>
      </w:pPr>
      <w:r w:rsidRPr="005E4681">
        <w:rPr>
          <w:rFonts w:ascii="Arial" w:eastAsia="Times New Roman" w:hAnsi="Arial" w:cs="Arial"/>
          <w:snapToGrid w:val="0"/>
          <w:lang w:eastAsia="en-GB" w:bidi="ar-SA"/>
        </w:rPr>
        <w:t>Tá sé inmhianaithe go mbeadh ceadúnas tiomána iomlán ag Iarrthóirí.</w:t>
      </w:r>
      <w:r w:rsidRPr="00AD74EB">
        <w:rPr>
          <w:rFonts w:ascii="Arial" w:eastAsia="Times New Roman" w:hAnsi="Arial" w:cs="Arial"/>
          <w:snapToGrid w:val="0"/>
          <w:lang w:eastAsia="en-GB" w:bidi="ar-SA"/>
        </w:rPr>
        <w:t xml:space="preserve"> Aisíocfar speansais arna dtabhú ag an té a cheapfar i ndáil le taisteal a bhaineann leis an obair de réir ciorcláin na Roinne.</w:t>
      </w:r>
    </w:p>
    <w:p w14:paraId="7CCFB72E" w14:textId="77777777" w:rsidR="008E4630" w:rsidRPr="00FF5E26" w:rsidRDefault="008E4630"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B951070" w14:textId="766EB20A" w:rsidR="00AD5EC4" w:rsidRDefault="00721B38" w:rsidP="00AD74EB">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765F15F5" w14:textId="77777777" w:rsidR="005C44A3" w:rsidRPr="00AD74EB" w:rsidRDefault="005C44A3" w:rsidP="00AD74EB">
      <w:pPr>
        <w:spacing w:line="360" w:lineRule="auto"/>
        <w:rPr>
          <w:rFonts w:ascii="Arial" w:hAnsi="Arial" w:cs="Arial"/>
          <w:snapToGrid w:val="0"/>
          <w:lang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13FE6AF6" w14:textId="269327E8"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600E3DCC" w14:textId="77777777" w:rsidR="008E4630" w:rsidRDefault="008E463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225A2A39" w14:textId="60E58438"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Default="00F47786" w:rsidP="00FF5E26">
      <w:pPr>
        <w:pStyle w:val="NoSpacing"/>
        <w:spacing w:line="360" w:lineRule="auto"/>
        <w:rPr>
          <w:rFonts w:ascii="Arial" w:hAnsi="Arial" w:cs="Arial"/>
          <w:szCs w:val="24"/>
          <w:lang w:val="ga"/>
        </w:rPr>
      </w:pPr>
    </w:p>
    <w:p w14:paraId="5CB9C3D4" w14:textId="77777777" w:rsidR="008E4630" w:rsidRPr="00FF5E26" w:rsidRDefault="008E4630" w:rsidP="00FF5E26">
      <w:pPr>
        <w:pStyle w:val="NoSpacing"/>
        <w:spacing w:line="360" w:lineRule="auto"/>
        <w:rPr>
          <w:rFonts w:ascii="Arial" w:hAnsi="Arial" w:cs="Arial"/>
          <w:szCs w:val="24"/>
          <w:lang w:val="ga"/>
        </w:rPr>
      </w:pPr>
    </w:p>
    <w:p w14:paraId="47AD27D0" w14:textId="0FB123C5" w:rsidR="00A03318" w:rsidRDefault="00F47786" w:rsidP="00AD74EB">
      <w:pPr>
        <w:pStyle w:val="NoSpacing"/>
        <w:spacing w:line="360" w:lineRule="auto"/>
        <w:rPr>
          <w:rFonts w:ascii="Arial" w:hAnsi="Arial" w:cs="Arial"/>
          <w:szCs w:val="24"/>
          <w:lang w:val="ga"/>
        </w:rPr>
      </w:pPr>
      <w:r w:rsidRPr="00FF5E26">
        <w:rPr>
          <w:rFonts w:ascii="Arial" w:hAnsi="Arial" w:cs="Arial"/>
          <w:szCs w:val="24"/>
          <w:lang w:val="ga"/>
        </w:rPr>
        <w:lastRenderedPageBreak/>
        <w:t>Déantar gach ceapachán faoi réir teistiméireachtaí sásúla a fháil agus d’fhéadfadh sé go mbeadh orthu fianaise cháipéisíochta a sholáthar de cháilíochtaí nó taithí a luaitear ina n-iarratais.</w:t>
      </w:r>
    </w:p>
    <w:p w14:paraId="28717DDE" w14:textId="77777777" w:rsidR="005C44A3" w:rsidRDefault="005C44A3" w:rsidP="00AD74EB">
      <w:pPr>
        <w:pStyle w:val="NoSpacing"/>
        <w:spacing w:line="360" w:lineRule="auto"/>
        <w:rPr>
          <w:rFonts w:ascii="Arial" w:hAnsi="Arial" w:cs="Arial"/>
          <w:szCs w:val="24"/>
          <w:lang w:val="ga"/>
        </w:rPr>
      </w:pPr>
    </w:p>
    <w:p w14:paraId="1C65E9E0" w14:textId="77777777" w:rsidR="005C44A3" w:rsidRDefault="005C44A3" w:rsidP="00AD74EB">
      <w:pPr>
        <w:pStyle w:val="NoSpacing"/>
        <w:spacing w:line="360" w:lineRule="auto"/>
        <w:rPr>
          <w:rFonts w:ascii="Arial" w:hAnsi="Arial" w:cs="Arial"/>
          <w:szCs w:val="24"/>
          <w:lang w:val="ga"/>
        </w:rPr>
      </w:pPr>
    </w:p>
    <w:p w14:paraId="0ADE9644" w14:textId="77777777" w:rsidR="008E4630" w:rsidRDefault="008E4630" w:rsidP="00AD74EB">
      <w:pPr>
        <w:pStyle w:val="NoSpacing"/>
        <w:spacing w:line="360" w:lineRule="auto"/>
        <w:rPr>
          <w:rFonts w:ascii="Arial" w:hAnsi="Arial" w:cs="Arial"/>
          <w:szCs w:val="24"/>
          <w:lang w:val="ga"/>
        </w:rPr>
      </w:pPr>
    </w:p>
    <w:p w14:paraId="21F776C7" w14:textId="77777777" w:rsidR="008E4630" w:rsidRDefault="008E4630" w:rsidP="00AD74EB">
      <w:pPr>
        <w:pStyle w:val="NoSpacing"/>
        <w:spacing w:line="360" w:lineRule="auto"/>
        <w:rPr>
          <w:rFonts w:ascii="Arial" w:hAnsi="Arial" w:cs="Arial"/>
          <w:szCs w:val="24"/>
          <w:lang w:val="ga"/>
        </w:rPr>
      </w:pPr>
    </w:p>
    <w:p w14:paraId="34E61EA6" w14:textId="77777777" w:rsidR="008E4630" w:rsidRDefault="008E4630" w:rsidP="00AD74EB">
      <w:pPr>
        <w:pStyle w:val="NoSpacing"/>
        <w:spacing w:line="360" w:lineRule="auto"/>
        <w:rPr>
          <w:rFonts w:ascii="Arial" w:hAnsi="Arial" w:cs="Arial"/>
          <w:szCs w:val="24"/>
          <w:lang w:val="ga"/>
        </w:rPr>
      </w:pPr>
    </w:p>
    <w:p w14:paraId="5D176110" w14:textId="77777777" w:rsidR="008E4630" w:rsidRDefault="008E4630" w:rsidP="00AD74EB">
      <w:pPr>
        <w:pStyle w:val="NoSpacing"/>
        <w:spacing w:line="360" w:lineRule="auto"/>
        <w:rPr>
          <w:rFonts w:ascii="Arial" w:hAnsi="Arial" w:cs="Arial"/>
          <w:szCs w:val="24"/>
          <w:lang w:val="ga"/>
        </w:rPr>
      </w:pPr>
    </w:p>
    <w:p w14:paraId="70E72BF3" w14:textId="77777777" w:rsidR="008E4630" w:rsidRDefault="008E4630" w:rsidP="00AD74EB">
      <w:pPr>
        <w:pStyle w:val="NoSpacing"/>
        <w:spacing w:line="360" w:lineRule="auto"/>
        <w:rPr>
          <w:rFonts w:ascii="Arial" w:hAnsi="Arial" w:cs="Arial"/>
          <w:szCs w:val="24"/>
          <w:lang w:val="ga"/>
        </w:rPr>
      </w:pPr>
    </w:p>
    <w:p w14:paraId="37EEBB58" w14:textId="77777777" w:rsidR="008E4630" w:rsidRDefault="008E4630" w:rsidP="00AD74EB">
      <w:pPr>
        <w:pStyle w:val="NoSpacing"/>
        <w:spacing w:line="360" w:lineRule="auto"/>
        <w:rPr>
          <w:rFonts w:ascii="Arial" w:hAnsi="Arial" w:cs="Arial"/>
          <w:szCs w:val="24"/>
          <w:lang w:val="ga"/>
        </w:rPr>
      </w:pPr>
    </w:p>
    <w:p w14:paraId="7F463C93" w14:textId="77777777" w:rsidR="008E4630" w:rsidRDefault="008E4630" w:rsidP="00AD74EB">
      <w:pPr>
        <w:pStyle w:val="NoSpacing"/>
        <w:spacing w:line="360" w:lineRule="auto"/>
        <w:rPr>
          <w:rFonts w:ascii="Arial" w:hAnsi="Arial" w:cs="Arial"/>
          <w:szCs w:val="24"/>
          <w:lang w:val="ga"/>
        </w:rPr>
      </w:pPr>
    </w:p>
    <w:p w14:paraId="38809A3A" w14:textId="77777777" w:rsidR="008E4630" w:rsidRDefault="008E4630" w:rsidP="00AD74EB">
      <w:pPr>
        <w:pStyle w:val="NoSpacing"/>
        <w:spacing w:line="360" w:lineRule="auto"/>
        <w:rPr>
          <w:rFonts w:ascii="Arial" w:hAnsi="Arial" w:cs="Arial"/>
          <w:szCs w:val="24"/>
          <w:lang w:val="ga"/>
        </w:rPr>
      </w:pPr>
    </w:p>
    <w:p w14:paraId="568C0673" w14:textId="77777777" w:rsidR="008E4630" w:rsidRDefault="008E4630" w:rsidP="00AD74EB">
      <w:pPr>
        <w:pStyle w:val="NoSpacing"/>
        <w:spacing w:line="360" w:lineRule="auto"/>
        <w:rPr>
          <w:rFonts w:ascii="Arial" w:hAnsi="Arial" w:cs="Arial"/>
          <w:szCs w:val="24"/>
          <w:lang w:val="ga"/>
        </w:rPr>
      </w:pPr>
    </w:p>
    <w:p w14:paraId="3AA8B4E8" w14:textId="77777777" w:rsidR="008E4630" w:rsidRDefault="008E4630" w:rsidP="00AD74EB">
      <w:pPr>
        <w:pStyle w:val="NoSpacing"/>
        <w:spacing w:line="360" w:lineRule="auto"/>
        <w:rPr>
          <w:rFonts w:ascii="Arial" w:hAnsi="Arial" w:cs="Arial"/>
          <w:szCs w:val="24"/>
          <w:lang w:val="ga"/>
        </w:rPr>
      </w:pPr>
    </w:p>
    <w:p w14:paraId="744ACF82" w14:textId="77777777" w:rsidR="008E4630" w:rsidRDefault="008E4630" w:rsidP="00AD74EB">
      <w:pPr>
        <w:pStyle w:val="NoSpacing"/>
        <w:spacing w:line="360" w:lineRule="auto"/>
        <w:rPr>
          <w:rFonts w:ascii="Arial" w:hAnsi="Arial" w:cs="Arial"/>
          <w:szCs w:val="24"/>
          <w:lang w:val="ga"/>
        </w:rPr>
      </w:pPr>
    </w:p>
    <w:p w14:paraId="41A1D062" w14:textId="77777777" w:rsidR="008E4630" w:rsidRDefault="008E4630" w:rsidP="00AD74EB">
      <w:pPr>
        <w:pStyle w:val="NoSpacing"/>
        <w:spacing w:line="360" w:lineRule="auto"/>
        <w:rPr>
          <w:rFonts w:ascii="Arial" w:hAnsi="Arial" w:cs="Arial"/>
          <w:szCs w:val="24"/>
          <w:lang w:val="ga"/>
        </w:rPr>
      </w:pPr>
    </w:p>
    <w:p w14:paraId="375629A4" w14:textId="77777777" w:rsidR="008E4630" w:rsidRDefault="008E4630" w:rsidP="00AD74EB">
      <w:pPr>
        <w:pStyle w:val="NoSpacing"/>
        <w:spacing w:line="360" w:lineRule="auto"/>
        <w:rPr>
          <w:rFonts w:ascii="Arial" w:hAnsi="Arial" w:cs="Arial"/>
          <w:szCs w:val="24"/>
          <w:lang w:val="ga"/>
        </w:rPr>
      </w:pPr>
    </w:p>
    <w:p w14:paraId="291CC395" w14:textId="77777777" w:rsidR="008E4630" w:rsidRDefault="008E4630" w:rsidP="00AD74EB">
      <w:pPr>
        <w:pStyle w:val="NoSpacing"/>
        <w:spacing w:line="360" w:lineRule="auto"/>
        <w:rPr>
          <w:rFonts w:ascii="Arial" w:hAnsi="Arial" w:cs="Arial"/>
          <w:szCs w:val="24"/>
          <w:lang w:val="ga"/>
        </w:rPr>
      </w:pPr>
    </w:p>
    <w:p w14:paraId="2EE5FEC5" w14:textId="77777777" w:rsidR="008E4630" w:rsidRDefault="008E4630" w:rsidP="00AD74EB">
      <w:pPr>
        <w:pStyle w:val="NoSpacing"/>
        <w:spacing w:line="360" w:lineRule="auto"/>
        <w:rPr>
          <w:rFonts w:ascii="Arial" w:hAnsi="Arial" w:cs="Arial"/>
          <w:szCs w:val="24"/>
          <w:lang w:val="ga"/>
        </w:rPr>
      </w:pPr>
    </w:p>
    <w:p w14:paraId="618ABCEC" w14:textId="77777777" w:rsidR="008E4630" w:rsidRDefault="008E4630" w:rsidP="00AD74EB">
      <w:pPr>
        <w:pStyle w:val="NoSpacing"/>
        <w:spacing w:line="360" w:lineRule="auto"/>
        <w:rPr>
          <w:rFonts w:ascii="Arial" w:hAnsi="Arial" w:cs="Arial"/>
          <w:szCs w:val="24"/>
          <w:lang w:val="ga"/>
        </w:rPr>
      </w:pPr>
    </w:p>
    <w:p w14:paraId="6C285D73" w14:textId="77777777" w:rsidR="008E4630" w:rsidRDefault="008E4630" w:rsidP="00AD74EB">
      <w:pPr>
        <w:pStyle w:val="NoSpacing"/>
        <w:spacing w:line="360" w:lineRule="auto"/>
        <w:rPr>
          <w:rFonts w:ascii="Arial" w:hAnsi="Arial" w:cs="Arial"/>
          <w:szCs w:val="24"/>
          <w:lang w:val="ga"/>
        </w:rPr>
      </w:pPr>
    </w:p>
    <w:p w14:paraId="0A86C2C0" w14:textId="77777777" w:rsidR="008E4630" w:rsidRDefault="008E4630" w:rsidP="00AD74EB">
      <w:pPr>
        <w:pStyle w:val="NoSpacing"/>
        <w:spacing w:line="360" w:lineRule="auto"/>
        <w:rPr>
          <w:rFonts w:ascii="Arial" w:hAnsi="Arial" w:cs="Arial"/>
          <w:szCs w:val="24"/>
          <w:lang w:val="ga"/>
        </w:rPr>
      </w:pPr>
    </w:p>
    <w:p w14:paraId="1DD1C484" w14:textId="77777777" w:rsidR="008E4630" w:rsidRDefault="008E4630" w:rsidP="00AD74EB">
      <w:pPr>
        <w:pStyle w:val="NoSpacing"/>
        <w:spacing w:line="360" w:lineRule="auto"/>
        <w:rPr>
          <w:rFonts w:ascii="Arial" w:hAnsi="Arial" w:cs="Arial"/>
          <w:szCs w:val="24"/>
          <w:lang w:val="ga"/>
        </w:rPr>
      </w:pPr>
    </w:p>
    <w:p w14:paraId="4CE051A1" w14:textId="77777777" w:rsidR="008E4630" w:rsidRDefault="008E4630" w:rsidP="00AD74EB">
      <w:pPr>
        <w:pStyle w:val="NoSpacing"/>
        <w:spacing w:line="360" w:lineRule="auto"/>
        <w:rPr>
          <w:rFonts w:ascii="Arial" w:hAnsi="Arial" w:cs="Arial"/>
          <w:szCs w:val="24"/>
          <w:lang w:val="ga"/>
        </w:rPr>
      </w:pPr>
    </w:p>
    <w:p w14:paraId="5E98F045" w14:textId="77777777" w:rsidR="008E4630" w:rsidRDefault="008E4630" w:rsidP="00AD74EB">
      <w:pPr>
        <w:pStyle w:val="NoSpacing"/>
        <w:spacing w:line="360" w:lineRule="auto"/>
        <w:rPr>
          <w:rFonts w:ascii="Arial" w:hAnsi="Arial" w:cs="Arial"/>
          <w:szCs w:val="24"/>
          <w:lang w:val="ga"/>
        </w:rPr>
      </w:pPr>
    </w:p>
    <w:p w14:paraId="22E976FD" w14:textId="77777777" w:rsidR="008E4630" w:rsidRDefault="008E4630" w:rsidP="00AD74EB">
      <w:pPr>
        <w:pStyle w:val="NoSpacing"/>
        <w:spacing w:line="360" w:lineRule="auto"/>
        <w:rPr>
          <w:rFonts w:ascii="Arial" w:hAnsi="Arial" w:cs="Arial"/>
          <w:szCs w:val="24"/>
          <w:lang w:val="ga"/>
        </w:rPr>
      </w:pPr>
    </w:p>
    <w:p w14:paraId="5417DE82" w14:textId="77777777" w:rsidR="008E4630" w:rsidRDefault="008E4630" w:rsidP="00AD74EB">
      <w:pPr>
        <w:pStyle w:val="NoSpacing"/>
        <w:spacing w:line="360" w:lineRule="auto"/>
        <w:rPr>
          <w:rFonts w:ascii="Arial" w:hAnsi="Arial" w:cs="Arial"/>
          <w:szCs w:val="24"/>
          <w:lang w:val="ga"/>
        </w:rPr>
      </w:pPr>
    </w:p>
    <w:p w14:paraId="0C2BF48A" w14:textId="77777777" w:rsidR="008E4630" w:rsidRDefault="008E4630" w:rsidP="00AD74EB">
      <w:pPr>
        <w:pStyle w:val="NoSpacing"/>
        <w:spacing w:line="360" w:lineRule="auto"/>
        <w:rPr>
          <w:rFonts w:ascii="Arial" w:hAnsi="Arial" w:cs="Arial"/>
          <w:szCs w:val="24"/>
          <w:lang w:val="ga"/>
        </w:rPr>
      </w:pPr>
    </w:p>
    <w:p w14:paraId="7720510D" w14:textId="77777777" w:rsidR="008E4630" w:rsidRDefault="008E4630" w:rsidP="00AD74EB">
      <w:pPr>
        <w:pStyle w:val="NoSpacing"/>
        <w:spacing w:line="360" w:lineRule="auto"/>
        <w:rPr>
          <w:rFonts w:ascii="Arial" w:hAnsi="Arial" w:cs="Arial"/>
          <w:szCs w:val="24"/>
          <w:lang w:val="ga"/>
        </w:rPr>
      </w:pPr>
    </w:p>
    <w:p w14:paraId="771F023A" w14:textId="77777777" w:rsidR="008E4630" w:rsidRDefault="008E4630" w:rsidP="00AD74EB">
      <w:pPr>
        <w:pStyle w:val="NoSpacing"/>
        <w:spacing w:line="360" w:lineRule="auto"/>
        <w:rPr>
          <w:rFonts w:ascii="Arial" w:hAnsi="Arial" w:cs="Arial"/>
          <w:szCs w:val="24"/>
          <w:lang w:val="ga"/>
        </w:rPr>
      </w:pPr>
    </w:p>
    <w:p w14:paraId="11736C63" w14:textId="77777777" w:rsidR="008E4630" w:rsidRDefault="008E4630" w:rsidP="00AD74EB">
      <w:pPr>
        <w:pStyle w:val="NoSpacing"/>
        <w:spacing w:line="360" w:lineRule="auto"/>
        <w:rPr>
          <w:rFonts w:ascii="Arial" w:hAnsi="Arial" w:cs="Arial"/>
          <w:szCs w:val="24"/>
          <w:lang w:val="ga"/>
        </w:rPr>
      </w:pPr>
    </w:p>
    <w:p w14:paraId="3B19EAFA" w14:textId="77777777" w:rsidR="005C44A3" w:rsidRDefault="005C44A3" w:rsidP="00AD74EB">
      <w:pPr>
        <w:pStyle w:val="NoSpacing"/>
        <w:spacing w:line="360" w:lineRule="auto"/>
        <w:rPr>
          <w:rFonts w:ascii="Arial" w:hAnsi="Arial" w:cs="Arial"/>
          <w:szCs w:val="24"/>
          <w:lang w:val="ga"/>
        </w:rPr>
      </w:pPr>
    </w:p>
    <w:p w14:paraId="134290C0" w14:textId="77777777" w:rsidR="005C44A3" w:rsidRPr="00AD74EB" w:rsidRDefault="005C44A3" w:rsidP="00AD74EB">
      <w:pPr>
        <w:pStyle w:val="NoSpacing"/>
        <w:spacing w:line="360" w:lineRule="auto"/>
        <w:rPr>
          <w:rFonts w:ascii="Arial" w:hAnsi="Arial" w:cs="Arial"/>
          <w:szCs w:val="24"/>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1730EFF5" w14:textId="77777777" w:rsidR="001A7740" w:rsidRPr="00FF5E26" w:rsidRDefault="001A7740" w:rsidP="008E4630">
      <w:pPr>
        <w:tabs>
          <w:tab w:val="left" w:pos="-720"/>
        </w:tabs>
        <w:spacing w:line="360" w:lineRule="auto"/>
        <w:ind w:firstLine="720"/>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56E8AE22" w14:textId="77777777" w:rsidR="005C44A3" w:rsidRDefault="005C44A3" w:rsidP="00AD5EC4">
      <w:pPr>
        <w:pStyle w:val="NoSpacing"/>
        <w:spacing w:line="360" w:lineRule="auto"/>
        <w:rPr>
          <w:rFonts w:ascii="Arial" w:hAnsi="Arial" w:cs="Arial"/>
          <w:szCs w:val="24"/>
          <w:lang w:val="ga"/>
        </w:rPr>
      </w:pPr>
    </w:p>
    <w:p w14:paraId="2B56C68D" w14:textId="77777777" w:rsidR="008E4630" w:rsidRDefault="008E4630" w:rsidP="00AD5EC4">
      <w:pPr>
        <w:pStyle w:val="NoSpacing"/>
        <w:spacing w:line="360" w:lineRule="auto"/>
        <w:rPr>
          <w:rFonts w:ascii="Arial" w:hAnsi="Arial" w:cs="Arial"/>
          <w:szCs w:val="24"/>
          <w:lang w:val="ga"/>
        </w:rPr>
      </w:pPr>
    </w:p>
    <w:p w14:paraId="0463D549" w14:textId="7BB7D80F"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16626FFB"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5" w:name="_Hlk138411002"/>
      <w:r w:rsidRPr="00FF5E26">
        <w:rPr>
          <w:rFonts w:ascii="Arial" w:hAnsi="Arial" w:cs="Arial"/>
          <w:lang w:val="ga"/>
        </w:rPr>
        <w:t xml:space="preserve">ná </w:t>
      </w:r>
      <w:bookmarkEnd w:id="5"/>
      <w:r w:rsidR="008E4630" w:rsidRPr="008E4630">
        <w:rPr>
          <w:rFonts w:ascii="Arial" w:hAnsi="Arial" w:cs="Arial"/>
          <w:b/>
          <w:bCs/>
          <w:u w:val="single"/>
        </w:rPr>
        <w:t xml:space="preserve">4.00pm </w:t>
      </w:r>
      <w:r w:rsidR="008E4630" w:rsidRPr="008E4630">
        <w:rPr>
          <w:rFonts w:ascii="Arial" w:hAnsi="Arial" w:cs="Arial"/>
          <w:b/>
          <w:bCs/>
          <w:u w:val="single"/>
          <w:lang w:val="ga-IE"/>
        </w:rPr>
        <w:t>Dé Máirt, 25 Feabhra 2025</w:t>
      </w:r>
      <w:r w:rsidR="008E4630" w:rsidRPr="008E4630">
        <w:rPr>
          <w:rFonts w:ascii="Arial" w:hAnsi="Arial" w:cs="Arial"/>
          <w:b/>
          <w:bCs/>
        </w:rPr>
        <w:t>.</w:t>
      </w:r>
      <w:r w:rsidR="008E4630">
        <w:rPr>
          <w:rFonts w:ascii="Arial" w:hAnsi="Arial" w:cs="Arial"/>
          <w:b/>
          <w:bC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r w:rsidRPr="00FF5E26">
        <w:rPr>
          <w:rFonts w:ascii="Arial" w:hAnsi="Arial" w:cs="Arial"/>
          <w:b/>
          <w:u w:val="single"/>
        </w:rPr>
        <w:t>Achomhairc:</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r w:rsidRPr="00FF5E26">
        <w:rPr>
          <w:rFonts w:ascii="Arial" w:hAnsi="Arial" w:cs="Arial"/>
        </w:rPr>
        <w:t>Breithneoidh Comhairle Cathrach na Gaillimhe achomhairc maidir le hincháilitheacht agus cinntí i ndáil le gearrliostú. Ní mór d’iarrthóirí na hachomhairc sin a dhéanamh i scríbhinn</w:t>
      </w:r>
      <w:r w:rsidRPr="00FF5E26">
        <w:rPr>
          <w:rFonts w:ascii="Arial" w:hAnsi="Arial" w:cs="Arial"/>
          <w:b/>
        </w:rPr>
        <w:t xml:space="preserve"> laistigh de 5 lá oibre</w:t>
      </w:r>
      <w:r w:rsidRPr="00FF5E26">
        <w:rPr>
          <w:rFonts w:ascii="Arial" w:hAnsi="Arial" w:cs="Arial"/>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Default="00243A59" w:rsidP="00FF5E26">
      <w:pPr>
        <w:pStyle w:val="BodyText3"/>
        <w:spacing w:line="360" w:lineRule="auto"/>
        <w:ind w:right="-17"/>
        <w:rPr>
          <w:rFonts w:ascii="Arial" w:hAnsi="Arial" w:cs="Arial"/>
          <w:sz w:val="24"/>
          <w:szCs w:val="24"/>
          <w:lang w:val="ga"/>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50E7F448" w14:textId="77777777" w:rsidR="008E4630" w:rsidRPr="00FF5E26" w:rsidRDefault="008E4630" w:rsidP="00FF5E26">
      <w:pPr>
        <w:pStyle w:val="BodyText3"/>
        <w:spacing w:line="360" w:lineRule="auto"/>
        <w:ind w:right="-17"/>
        <w:rPr>
          <w:rFonts w:ascii="Arial" w:hAnsi="Arial" w:cs="Arial"/>
          <w:sz w:val="24"/>
          <w:szCs w:val="24"/>
        </w:rPr>
      </w:pP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w:t>
      </w:r>
      <w:r w:rsidRPr="00FF5E26">
        <w:rPr>
          <w:rFonts w:ascii="Arial" w:hAnsi="Arial" w:cs="Arial"/>
          <w:lang w:val="ga"/>
        </w:rPr>
        <w:lastRenderedPageBreak/>
        <w:t>próiseáil d’iarrthóireachta amháin.  Tá an fhaisnéis sin a choimeádtar ar ríomhaire faoi réir 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5C44A3" w:rsidRDefault="00EA5427">
        <w:pPr>
          <w:pStyle w:val="Footer"/>
          <w:jc w:val="right"/>
          <w:rPr>
            <w:rFonts w:ascii="Arial" w:hAnsi="Arial" w:cs="Arial"/>
          </w:rPr>
        </w:pPr>
        <w:r w:rsidRPr="005C44A3">
          <w:rPr>
            <w:rFonts w:ascii="Arial" w:hAnsi="Arial" w:cs="Arial"/>
            <w:noProof/>
            <w:lang w:val="ga"/>
          </w:rPr>
          <w:fldChar w:fldCharType="begin"/>
        </w:r>
        <w:r w:rsidRPr="005C44A3">
          <w:rPr>
            <w:rFonts w:ascii="Arial" w:hAnsi="Arial" w:cs="Arial"/>
            <w:noProof/>
            <w:lang w:val="ga"/>
          </w:rPr>
          <w:instrText xml:space="preserve"> PAGE   \* MERGEFORMAT </w:instrText>
        </w:r>
        <w:r w:rsidRPr="005C44A3">
          <w:rPr>
            <w:rFonts w:ascii="Arial" w:hAnsi="Arial" w:cs="Arial"/>
            <w:noProof/>
            <w:lang w:val="ga"/>
          </w:rPr>
          <w:fldChar w:fldCharType="separate"/>
        </w:r>
        <w:r w:rsidR="0008668F" w:rsidRPr="005C44A3">
          <w:rPr>
            <w:rFonts w:ascii="Arial" w:hAnsi="Arial" w:cs="Arial"/>
            <w:noProof/>
            <w:lang w:val="ga"/>
          </w:rPr>
          <w:t>12</w:t>
        </w:r>
        <w:r w:rsidRPr="005C44A3">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45586895" w:rsidR="001E660F" w:rsidRPr="00341091" w:rsidRDefault="00C40A00" w:rsidP="001E660F">
    <w:pPr>
      <w:pStyle w:val="BlockText"/>
      <w:spacing w:line="360" w:lineRule="auto"/>
      <w:ind w:right="-765"/>
      <w:jc w:val="center"/>
      <w:rPr>
        <w:rFonts w:ascii="Arial" w:hAnsi="Arial" w:cs="Arial"/>
        <w:b/>
        <w:bCs/>
      </w:rPr>
    </w:pPr>
    <w:r w:rsidRPr="00341091">
      <w:rPr>
        <w:rFonts w:ascii="Arial" w:hAnsi="Arial" w:cs="Arial"/>
        <w:b/>
        <w:bCs/>
      </w:rPr>
      <w:t>O</w:t>
    </w:r>
    <w:r w:rsidR="00AD74EB">
      <w:rPr>
        <w:rFonts w:ascii="Arial" w:hAnsi="Arial" w:cs="Arial"/>
        <w:b/>
        <w:bCs/>
      </w:rPr>
      <w:t>ibrí Ginearálta Séasúrach Sealadach</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39D966FC"/>
    <w:multiLevelType w:val="hybridMultilevel"/>
    <w:tmpl w:val="129EA4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5"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6"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A40FA3"/>
    <w:multiLevelType w:val="hybridMultilevel"/>
    <w:tmpl w:val="16368A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73C22FD0"/>
    <w:multiLevelType w:val="hybridMultilevel"/>
    <w:tmpl w:val="B39037A0"/>
    <w:lvl w:ilvl="0" w:tplc="1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5"/>
  </w:num>
  <w:num w:numId="6" w16cid:durableId="233319716">
    <w:abstractNumId w:val="12"/>
  </w:num>
  <w:num w:numId="7" w16cid:durableId="389891707">
    <w:abstractNumId w:val="16"/>
  </w:num>
  <w:num w:numId="8" w16cid:durableId="713118541">
    <w:abstractNumId w:val="19"/>
  </w:num>
  <w:num w:numId="9" w16cid:durableId="932276908">
    <w:abstractNumId w:val="13"/>
  </w:num>
  <w:num w:numId="10" w16cid:durableId="1859586495">
    <w:abstractNumId w:val="13"/>
  </w:num>
  <w:num w:numId="11" w16cid:durableId="267274333">
    <w:abstractNumId w:val="13"/>
  </w:num>
  <w:num w:numId="12" w16cid:durableId="534122534">
    <w:abstractNumId w:val="11"/>
  </w:num>
  <w:num w:numId="13" w16cid:durableId="1673297617">
    <w:abstractNumId w:val="20"/>
  </w:num>
  <w:num w:numId="14" w16cid:durableId="1106267605">
    <w:abstractNumId w:val="9"/>
  </w:num>
  <w:num w:numId="15" w16cid:durableId="94517721">
    <w:abstractNumId w:val="9"/>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608707019">
    <w:abstractNumId w:val="6"/>
  </w:num>
  <w:num w:numId="20" w16cid:durableId="889076743">
    <w:abstractNumId w:val="8"/>
  </w:num>
  <w:num w:numId="21" w16cid:durableId="3095799">
    <w:abstractNumId w:val="7"/>
  </w:num>
  <w:num w:numId="22" w16cid:durableId="1945841434">
    <w:abstractNumId w:val="17"/>
  </w:num>
  <w:num w:numId="23" w16cid:durableId="2086798793">
    <w:abstractNumId w:val="10"/>
  </w:num>
  <w:num w:numId="24" w16cid:durableId="2061976061">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3534"/>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46A4D"/>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0B81"/>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091"/>
    <w:rsid w:val="00341D82"/>
    <w:rsid w:val="00366BFF"/>
    <w:rsid w:val="003823B3"/>
    <w:rsid w:val="0038479D"/>
    <w:rsid w:val="003A3585"/>
    <w:rsid w:val="003B04BE"/>
    <w:rsid w:val="003C1D9E"/>
    <w:rsid w:val="003E03BC"/>
    <w:rsid w:val="003E5F02"/>
    <w:rsid w:val="00410579"/>
    <w:rsid w:val="00412C92"/>
    <w:rsid w:val="00414A72"/>
    <w:rsid w:val="004613BB"/>
    <w:rsid w:val="004714B3"/>
    <w:rsid w:val="00482D08"/>
    <w:rsid w:val="00482D73"/>
    <w:rsid w:val="00492E5C"/>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4A3"/>
    <w:rsid w:val="005C452A"/>
    <w:rsid w:val="005D478E"/>
    <w:rsid w:val="005D4FF0"/>
    <w:rsid w:val="005D62E5"/>
    <w:rsid w:val="005E1C18"/>
    <w:rsid w:val="005E393E"/>
    <w:rsid w:val="005E4681"/>
    <w:rsid w:val="005E7F37"/>
    <w:rsid w:val="005F7D33"/>
    <w:rsid w:val="00600DCB"/>
    <w:rsid w:val="0060212E"/>
    <w:rsid w:val="00605AC0"/>
    <w:rsid w:val="00614605"/>
    <w:rsid w:val="006372AA"/>
    <w:rsid w:val="00637AEC"/>
    <w:rsid w:val="00641279"/>
    <w:rsid w:val="006415C2"/>
    <w:rsid w:val="00644A03"/>
    <w:rsid w:val="0065538E"/>
    <w:rsid w:val="00676AF5"/>
    <w:rsid w:val="00687FB2"/>
    <w:rsid w:val="006A126C"/>
    <w:rsid w:val="006A2BBC"/>
    <w:rsid w:val="006C510B"/>
    <w:rsid w:val="006E18E2"/>
    <w:rsid w:val="006F5DC3"/>
    <w:rsid w:val="007070A4"/>
    <w:rsid w:val="00713D21"/>
    <w:rsid w:val="00721B38"/>
    <w:rsid w:val="00722F34"/>
    <w:rsid w:val="007264C5"/>
    <w:rsid w:val="007470B0"/>
    <w:rsid w:val="007521AC"/>
    <w:rsid w:val="00767D00"/>
    <w:rsid w:val="00777C4B"/>
    <w:rsid w:val="00793FCD"/>
    <w:rsid w:val="007A4921"/>
    <w:rsid w:val="007F7F39"/>
    <w:rsid w:val="008008B5"/>
    <w:rsid w:val="008179B1"/>
    <w:rsid w:val="008214E9"/>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E4630"/>
    <w:rsid w:val="008F74AE"/>
    <w:rsid w:val="00905ABE"/>
    <w:rsid w:val="0091339D"/>
    <w:rsid w:val="00927B7F"/>
    <w:rsid w:val="0093691A"/>
    <w:rsid w:val="0094008C"/>
    <w:rsid w:val="00983F13"/>
    <w:rsid w:val="009A66B6"/>
    <w:rsid w:val="009B135F"/>
    <w:rsid w:val="009C1356"/>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D5EC4"/>
    <w:rsid w:val="00AD74EB"/>
    <w:rsid w:val="00AE0E68"/>
    <w:rsid w:val="00B042C4"/>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C066C0"/>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F74B9"/>
    <w:rsid w:val="00D02588"/>
    <w:rsid w:val="00D10AB7"/>
    <w:rsid w:val="00D125C8"/>
    <w:rsid w:val="00D178BD"/>
    <w:rsid w:val="00D17D5F"/>
    <w:rsid w:val="00D2689B"/>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2536"/>
    <w:rsid w:val="00F74C66"/>
    <w:rsid w:val="00F841B9"/>
    <w:rsid w:val="00F90242"/>
    <w:rsid w:val="00F905ED"/>
    <w:rsid w:val="00F90F1C"/>
    <w:rsid w:val="00F938C3"/>
    <w:rsid w:val="00F94499"/>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16</Pages>
  <Words>3429</Words>
  <Characters>19546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52</cp:revision>
  <cp:lastPrinted>2019-07-02T10:23:00Z</cp:lastPrinted>
  <dcterms:created xsi:type="dcterms:W3CDTF">2023-06-23T08:50:00Z</dcterms:created>
  <dcterms:modified xsi:type="dcterms:W3CDTF">2025-02-04T08:52:00Z</dcterms:modified>
</cp:coreProperties>
</file>